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860" w:rsidRPr="00175D43" w:rsidRDefault="00175D43" w:rsidP="00A562DB">
      <w:pPr>
        <w:tabs>
          <w:tab w:val="left" w:pos="3718"/>
        </w:tabs>
        <w:jc w:val="center"/>
        <w:rPr>
          <w:rFonts w:ascii="Times New Roman" w:hAnsi="Times New Roman"/>
          <w:b/>
          <w:sz w:val="32"/>
          <w:szCs w:val="28"/>
        </w:rPr>
      </w:pPr>
      <w:r>
        <w:rPr>
          <w:rFonts w:ascii="Times New Roman" w:hAnsi="Times New Roman"/>
          <w:b/>
          <w:sz w:val="32"/>
          <w:szCs w:val="28"/>
        </w:rPr>
        <w:t>Содержание</w:t>
      </w:r>
    </w:p>
    <w:p w:rsidR="009D1F97" w:rsidRPr="009D1F97" w:rsidRDefault="009D1F97" w:rsidP="006F1805">
      <w:pPr>
        <w:tabs>
          <w:tab w:val="left" w:pos="3718"/>
        </w:tabs>
        <w:spacing w:after="0"/>
        <w:ind w:firstLine="680"/>
        <w:rPr>
          <w:rFonts w:ascii="Times New Roman" w:hAnsi="Times New Roman"/>
          <w:b/>
          <w:sz w:val="28"/>
          <w:szCs w:val="28"/>
        </w:rPr>
      </w:pPr>
    </w:p>
    <w:p w:rsidR="00845B3D" w:rsidRPr="00845B3D" w:rsidRDefault="00845B3D" w:rsidP="00845B3D">
      <w:pPr>
        <w:tabs>
          <w:tab w:val="left" w:pos="3718"/>
        </w:tabs>
        <w:spacing w:after="0" w:line="360" w:lineRule="auto"/>
        <w:ind w:firstLine="680"/>
        <w:jc w:val="both"/>
        <w:rPr>
          <w:rFonts w:ascii="Times New Roman" w:hAnsi="Times New Roman"/>
          <w:sz w:val="28"/>
          <w:szCs w:val="28"/>
        </w:rPr>
      </w:pPr>
      <w:r>
        <w:rPr>
          <w:rFonts w:ascii="Times New Roman" w:hAnsi="Times New Roman"/>
          <w:sz w:val="28"/>
          <w:szCs w:val="28"/>
        </w:rPr>
        <w:t>Введение………………………………………..</w:t>
      </w:r>
      <w:r w:rsidRPr="00845B3D">
        <w:rPr>
          <w:rFonts w:ascii="Times New Roman" w:hAnsi="Times New Roman"/>
          <w:sz w:val="28"/>
          <w:szCs w:val="28"/>
        </w:rPr>
        <w:t>…………….……………..3</w:t>
      </w:r>
    </w:p>
    <w:p w:rsidR="00473304" w:rsidRPr="00473304" w:rsidRDefault="00473304" w:rsidP="00473304">
      <w:pPr>
        <w:tabs>
          <w:tab w:val="left" w:pos="3718"/>
        </w:tabs>
        <w:spacing w:after="0" w:line="360" w:lineRule="auto"/>
        <w:ind w:firstLine="680"/>
        <w:jc w:val="both"/>
        <w:rPr>
          <w:rFonts w:ascii="Times New Roman" w:hAnsi="Times New Roman"/>
          <w:sz w:val="28"/>
          <w:szCs w:val="28"/>
        </w:rPr>
      </w:pPr>
      <w:r w:rsidRPr="00473304">
        <w:rPr>
          <w:rFonts w:ascii="Times New Roman" w:hAnsi="Times New Roman"/>
          <w:sz w:val="28"/>
          <w:szCs w:val="28"/>
        </w:rPr>
        <w:t>1.</w:t>
      </w:r>
      <w:r w:rsidR="00EF5939">
        <w:rPr>
          <w:rFonts w:ascii="Times New Roman" w:hAnsi="Times New Roman"/>
          <w:sz w:val="28"/>
          <w:szCs w:val="28"/>
        </w:rPr>
        <w:t>Теоретические особенности изучения организационно</w:t>
      </w:r>
      <w:r w:rsidR="00DC6652">
        <w:rPr>
          <w:rFonts w:ascii="Times New Roman" w:hAnsi="Times New Roman"/>
          <w:sz w:val="28"/>
          <w:szCs w:val="28"/>
        </w:rPr>
        <w:t>-правово</w:t>
      </w:r>
      <w:r w:rsidR="00EF5939">
        <w:rPr>
          <w:rFonts w:ascii="Times New Roman" w:hAnsi="Times New Roman"/>
          <w:sz w:val="28"/>
          <w:szCs w:val="28"/>
        </w:rPr>
        <w:t xml:space="preserve">й </w:t>
      </w:r>
      <w:r w:rsidR="00822C08">
        <w:rPr>
          <w:rFonts w:ascii="Times New Roman" w:hAnsi="Times New Roman"/>
          <w:sz w:val="28"/>
          <w:szCs w:val="28"/>
        </w:rPr>
        <w:t>структуры</w:t>
      </w:r>
      <w:r w:rsidR="00DC6652">
        <w:rPr>
          <w:rFonts w:ascii="Times New Roman" w:hAnsi="Times New Roman"/>
          <w:sz w:val="28"/>
          <w:szCs w:val="28"/>
        </w:rPr>
        <w:t xml:space="preserve"> предприятия…………</w:t>
      </w:r>
      <w:r w:rsidR="00EF5939">
        <w:rPr>
          <w:rFonts w:ascii="Times New Roman" w:hAnsi="Times New Roman"/>
          <w:sz w:val="28"/>
          <w:szCs w:val="28"/>
        </w:rPr>
        <w:t>……..</w:t>
      </w:r>
      <w:r w:rsidRPr="00473304">
        <w:rPr>
          <w:rFonts w:ascii="Times New Roman" w:hAnsi="Times New Roman"/>
          <w:sz w:val="28"/>
          <w:szCs w:val="28"/>
        </w:rPr>
        <w:t>…………………</w:t>
      </w:r>
      <w:r w:rsidR="00822C08">
        <w:rPr>
          <w:rFonts w:ascii="Times New Roman" w:hAnsi="Times New Roman"/>
          <w:sz w:val="28"/>
          <w:szCs w:val="28"/>
        </w:rPr>
        <w:t>……..</w:t>
      </w:r>
      <w:r w:rsidRPr="00473304">
        <w:rPr>
          <w:rFonts w:ascii="Times New Roman" w:hAnsi="Times New Roman"/>
          <w:sz w:val="28"/>
          <w:szCs w:val="28"/>
        </w:rPr>
        <w:t>…</w:t>
      </w:r>
      <w:r>
        <w:rPr>
          <w:rFonts w:ascii="Times New Roman" w:hAnsi="Times New Roman"/>
          <w:sz w:val="28"/>
          <w:szCs w:val="28"/>
        </w:rPr>
        <w:t>…</w:t>
      </w:r>
      <w:r w:rsidRPr="00473304">
        <w:rPr>
          <w:rFonts w:ascii="Times New Roman" w:hAnsi="Times New Roman"/>
          <w:sz w:val="28"/>
          <w:szCs w:val="28"/>
        </w:rPr>
        <w:t>…………..5</w:t>
      </w:r>
    </w:p>
    <w:p w:rsidR="00473304" w:rsidRPr="00473304" w:rsidRDefault="00EC4773" w:rsidP="00473304">
      <w:pPr>
        <w:tabs>
          <w:tab w:val="left" w:pos="3718"/>
        </w:tabs>
        <w:spacing w:after="0" w:line="360" w:lineRule="auto"/>
        <w:ind w:firstLine="680"/>
        <w:jc w:val="both"/>
        <w:rPr>
          <w:rFonts w:ascii="Times New Roman" w:hAnsi="Times New Roman"/>
          <w:sz w:val="28"/>
          <w:szCs w:val="28"/>
        </w:rPr>
      </w:pPr>
      <w:r>
        <w:rPr>
          <w:rFonts w:ascii="Times New Roman" w:hAnsi="Times New Roman"/>
          <w:sz w:val="28"/>
          <w:szCs w:val="28"/>
        </w:rPr>
        <w:t>1.1.</w:t>
      </w:r>
      <w:r w:rsidR="00473304" w:rsidRPr="00473304">
        <w:rPr>
          <w:rFonts w:ascii="Times New Roman" w:hAnsi="Times New Roman"/>
          <w:sz w:val="28"/>
          <w:szCs w:val="28"/>
        </w:rPr>
        <w:t>Понятие, сущность и основные элементы организационной деятельности современного предприятия……………………</w:t>
      </w:r>
      <w:r w:rsidR="00473304">
        <w:rPr>
          <w:rFonts w:ascii="Times New Roman" w:hAnsi="Times New Roman"/>
          <w:sz w:val="28"/>
          <w:szCs w:val="28"/>
        </w:rPr>
        <w:t>…</w:t>
      </w:r>
      <w:r w:rsidR="00473304" w:rsidRPr="00473304">
        <w:rPr>
          <w:rFonts w:ascii="Times New Roman" w:hAnsi="Times New Roman"/>
          <w:sz w:val="28"/>
          <w:szCs w:val="28"/>
        </w:rPr>
        <w:t>……………….5</w:t>
      </w:r>
    </w:p>
    <w:p w:rsidR="00473304" w:rsidRPr="00473304" w:rsidRDefault="00473304" w:rsidP="00473304">
      <w:pPr>
        <w:tabs>
          <w:tab w:val="left" w:pos="3718"/>
        </w:tabs>
        <w:spacing w:after="0" w:line="360" w:lineRule="auto"/>
        <w:ind w:firstLine="680"/>
        <w:jc w:val="both"/>
        <w:rPr>
          <w:rFonts w:ascii="Times New Roman" w:hAnsi="Times New Roman"/>
          <w:sz w:val="28"/>
          <w:szCs w:val="28"/>
        </w:rPr>
      </w:pPr>
      <w:r w:rsidRPr="00473304">
        <w:rPr>
          <w:rFonts w:ascii="Times New Roman" w:hAnsi="Times New Roman"/>
          <w:sz w:val="28"/>
          <w:szCs w:val="28"/>
        </w:rPr>
        <w:t xml:space="preserve">1.2. </w:t>
      </w:r>
      <w:r w:rsidR="00E8533B">
        <w:rPr>
          <w:rFonts w:ascii="Times New Roman" w:hAnsi="Times New Roman"/>
          <w:sz w:val="28"/>
          <w:szCs w:val="28"/>
        </w:rPr>
        <w:t>Традиционные о</w:t>
      </w:r>
      <w:r w:rsidRPr="00473304">
        <w:rPr>
          <w:rFonts w:ascii="Times New Roman" w:hAnsi="Times New Roman"/>
          <w:sz w:val="28"/>
          <w:szCs w:val="28"/>
        </w:rPr>
        <w:t>рганизационн</w:t>
      </w:r>
      <w:r w:rsidR="00E8533B">
        <w:rPr>
          <w:rFonts w:ascii="Times New Roman" w:hAnsi="Times New Roman"/>
          <w:sz w:val="28"/>
          <w:szCs w:val="28"/>
        </w:rPr>
        <w:t>ые</w:t>
      </w:r>
      <w:r w:rsidRPr="00473304">
        <w:rPr>
          <w:rFonts w:ascii="Times New Roman" w:hAnsi="Times New Roman"/>
          <w:sz w:val="28"/>
          <w:szCs w:val="28"/>
        </w:rPr>
        <w:t xml:space="preserve"> структур</w:t>
      </w:r>
      <w:r w:rsidR="00DC6652">
        <w:rPr>
          <w:rFonts w:ascii="Times New Roman" w:hAnsi="Times New Roman"/>
          <w:sz w:val="28"/>
          <w:szCs w:val="28"/>
        </w:rPr>
        <w:t>ы</w:t>
      </w:r>
      <w:r w:rsidRPr="00473304">
        <w:rPr>
          <w:rFonts w:ascii="Times New Roman" w:hAnsi="Times New Roman"/>
          <w:sz w:val="28"/>
          <w:szCs w:val="28"/>
        </w:rPr>
        <w:t xml:space="preserve"> </w:t>
      </w:r>
      <w:r w:rsidR="00DC6652">
        <w:rPr>
          <w:rFonts w:ascii="Times New Roman" w:hAnsi="Times New Roman"/>
          <w:sz w:val="28"/>
          <w:szCs w:val="28"/>
        </w:rPr>
        <w:t>создания предприятия</w:t>
      </w:r>
      <w:r w:rsidRPr="00473304">
        <w:rPr>
          <w:rFonts w:ascii="Times New Roman" w:hAnsi="Times New Roman"/>
          <w:sz w:val="28"/>
          <w:szCs w:val="28"/>
        </w:rPr>
        <w:t>9</w:t>
      </w:r>
    </w:p>
    <w:p w:rsidR="00473304" w:rsidRPr="00473304" w:rsidRDefault="00EC4773" w:rsidP="00D200A1">
      <w:pPr>
        <w:tabs>
          <w:tab w:val="left" w:pos="3718"/>
        </w:tabs>
        <w:spacing w:after="0" w:line="360" w:lineRule="auto"/>
        <w:ind w:firstLine="680"/>
        <w:jc w:val="both"/>
        <w:rPr>
          <w:rFonts w:ascii="Times New Roman" w:hAnsi="Times New Roman"/>
          <w:sz w:val="28"/>
          <w:szCs w:val="28"/>
        </w:rPr>
      </w:pPr>
      <w:r>
        <w:rPr>
          <w:rFonts w:ascii="Times New Roman" w:hAnsi="Times New Roman"/>
          <w:sz w:val="28"/>
          <w:szCs w:val="28"/>
        </w:rPr>
        <w:t>2.</w:t>
      </w:r>
      <w:r w:rsidR="00473304" w:rsidRPr="00473304">
        <w:rPr>
          <w:rFonts w:ascii="Times New Roman" w:hAnsi="Times New Roman"/>
          <w:sz w:val="28"/>
          <w:szCs w:val="28"/>
        </w:rPr>
        <w:t xml:space="preserve">Анализ </w:t>
      </w:r>
      <w:r w:rsidR="00822C08">
        <w:rPr>
          <w:rFonts w:ascii="Times New Roman" w:hAnsi="Times New Roman"/>
          <w:sz w:val="28"/>
          <w:szCs w:val="28"/>
        </w:rPr>
        <w:t>организационной структуры</w:t>
      </w:r>
      <w:r w:rsidR="00D200A1">
        <w:rPr>
          <w:rFonts w:ascii="Times New Roman" w:hAnsi="Times New Roman"/>
          <w:sz w:val="28"/>
          <w:szCs w:val="28"/>
        </w:rPr>
        <w:t xml:space="preserve"> </w:t>
      </w:r>
      <w:r w:rsidR="00473304" w:rsidRPr="00473304">
        <w:rPr>
          <w:rFonts w:ascii="Times New Roman" w:hAnsi="Times New Roman"/>
          <w:sz w:val="28"/>
          <w:szCs w:val="28"/>
        </w:rPr>
        <w:t>на примере</w:t>
      </w:r>
      <w:r w:rsidR="00822C08">
        <w:rPr>
          <w:rFonts w:ascii="Times New Roman" w:hAnsi="Times New Roman"/>
          <w:sz w:val="28"/>
          <w:szCs w:val="28"/>
        </w:rPr>
        <w:t xml:space="preserve"> компании «ИКЕА»………………………………………………………………………..</w:t>
      </w:r>
      <w:r w:rsidR="00473304" w:rsidRPr="00473304">
        <w:rPr>
          <w:rFonts w:ascii="Times New Roman" w:hAnsi="Times New Roman"/>
          <w:sz w:val="28"/>
          <w:szCs w:val="28"/>
        </w:rPr>
        <w:t>…1</w:t>
      </w:r>
      <w:r w:rsidR="00F62A7C">
        <w:rPr>
          <w:rFonts w:ascii="Times New Roman" w:hAnsi="Times New Roman"/>
          <w:sz w:val="28"/>
          <w:szCs w:val="28"/>
        </w:rPr>
        <w:t>3</w:t>
      </w:r>
    </w:p>
    <w:p w:rsidR="00473304" w:rsidRPr="00473304" w:rsidRDefault="00473304" w:rsidP="00473304">
      <w:pPr>
        <w:tabs>
          <w:tab w:val="left" w:pos="3718"/>
        </w:tabs>
        <w:spacing w:after="0" w:line="360" w:lineRule="auto"/>
        <w:ind w:firstLine="680"/>
        <w:jc w:val="both"/>
        <w:rPr>
          <w:rFonts w:ascii="Times New Roman" w:hAnsi="Times New Roman"/>
          <w:sz w:val="28"/>
          <w:szCs w:val="28"/>
        </w:rPr>
      </w:pPr>
      <w:r w:rsidRPr="00473304">
        <w:rPr>
          <w:rFonts w:ascii="Times New Roman" w:hAnsi="Times New Roman"/>
          <w:sz w:val="28"/>
          <w:szCs w:val="28"/>
        </w:rPr>
        <w:t>2.1.Организационно-экономическая характеристика предприятия..…..1</w:t>
      </w:r>
      <w:r w:rsidR="00F62A7C">
        <w:rPr>
          <w:rFonts w:ascii="Times New Roman" w:hAnsi="Times New Roman"/>
          <w:sz w:val="28"/>
          <w:szCs w:val="28"/>
        </w:rPr>
        <w:t>3</w:t>
      </w:r>
    </w:p>
    <w:p w:rsidR="00473304" w:rsidRPr="00473304" w:rsidRDefault="00EC4773" w:rsidP="00473304">
      <w:pPr>
        <w:tabs>
          <w:tab w:val="left" w:pos="3718"/>
        </w:tabs>
        <w:spacing w:after="0" w:line="360" w:lineRule="auto"/>
        <w:ind w:firstLine="680"/>
        <w:jc w:val="both"/>
        <w:rPr>
          <w:rFonts w:ascii="Times New Roman" w:hAnsi="Times New Roman"/>
          <w:sz w:val="28"/>
          <w:szCs w:val="28"/>
        </w:rPr>
      </w:pPr>
      <w:r>
        <w:rPr>
          <w:rFonts w:ascii="Times New Roman" w:hAnsi="Times New Roman"/>
          <w:sz w:val="28"/>
          <w:szCs w:val="28"/>
        </w:rPr>
        <w:t>2.2.</w:t>
      </w:r>
      <w:r w:rsidR="00473304" w:rsidRPr="00473304">
        <w:rPr>
          <w:rFonts w:ascii="Times New Roman" w:hAnsi="Times New Roman"/>
          <w:sz w:val="28"/>
          <w:szCs w:val="28"/>
        </w:rPr>
        <w:t>Анализ организационной структуры управления ком</w:t>
      </w:r>
      <w:r w:rsidR="00500193">
        <w:rPr>
          <w:rFonts w:ascii="Times New Roman" w:hAnsi="Times New Roman"/>
          <w:sz w:val="28"/>
          <w:szCs w:val="28"/>
        </w:rPr>
        <w:t>пании</w:t>
      </w:r>
      <w:r w:rsidR="00BE50A1">
        <w:rPr>
          <w:rFonts w:ascii="Times New Roman" w:hAnsi="Times New Roman"/>
          <w:sz w:val="28"/>
          <w:szCs w:val="28"/>
        </w:rPr>
        <w:t xml:space="preserve"> «ИКЕА»…………………………………………………………………………</w:t>
      </w:r>
      <w:r w:rsidR="00500193">
        <w:rPr>
          <w:rFonts w:ascii="Times New Roman" w:hAnsi="Times New Roman"/>
          <w:sz w:val="28"/>
          <w:szCs w:val="28"/>
        </w:rPr>
        <w:t>.</w:t>
      </w:r>
      <w:r w:rsidR="00473304">
        <w:rPr>
          <w:rFonts w:ascii="Times New Roman" w:hAnsi="Times New Roman"/>
          <w:sz w:val="28"/>
          <w:szCs w:val="28"/>
        </w:rPr>
        <w:t>.</w:t>
      </w:r>
      <w:r w:rsidR="00F62A7C">
        <w:rPr>
          <w:rFonts w:ascii="Times New Roman" w:hAnsi="Times New Roman"/>
          <w:sz w:val="28"/>
          <w:szCs w:val="28"/>
        </w:rPr>
        <w:t>1</w:t>
      </w:r>
      <w:r w:rsidR="003B0B57">
        <w:rPr>
          <w:rFonts w:ascii="Times New Roman" w:hAnsi="Times New Roman"/>
          <w:sz w:val="28"/>
          <w:szCs w:val="28"/>
        </w:rPr>
        <w:t>7</w:t>
      </w:r>
    </w:p>
    <w:p w:rsidR="00473304" w:rsidRDefault="00473304" w:rsidP="00D200A1">
      <w:pPr>
        <w:tabs>
          <w:tab w:val="left" w:pos="3718"/>
        </w:tabs>
        <w:spacing w:after="0" w:line="360" w:lineRule="auto"/>
        <w:ind w:firstLine="680"/>
        <w:jc w:val="both"/>
        <w:rPr>
          <w:rFonts w:ascii="Times New Roman" w:hAnsi="Times New Roman"/>
          <w:sz w:val="28"/>
          <w:szCs w:val="28"/>
        </w:rPr>
      </w:pPr>
      <w:r w:rsidRPr="00473304">
        <w:rPr>
          <w:rFonts w:ascii="Times New Roman" w:hAnsi="Times New Roman"/>
          <w:sz w:val="28"/>
          <w:szCs w:val="28"/>
        </w:rPr>
        <w:t xml:space="preserve">3. Рекомендации по улучшению </w:t>
      </w:r>
      <w:r w:rsidR="00822C08">
        <w:rPr>
          <w:rFonts w:ascii="Times New Roman" w:hAnsi="Times New Roman"/>
          <w:sz w:val="28"/>
          <w:szCs w:val="28"/>
        </w:rPr>
        <w:t>организационной структуры управления</w:t>
      </w:r>
      <w:r w:rsidR="00D200A1">
        <w:rPr>
          <w:rFonts w:ascii="Times New Roman" w:hAnsi="Times New Roman"/>
          <w:sz w:val="28"/>
          <w:szCs w:val="28"/>
        </w:rPr>
        <w:t xml:space="preserve"> компании «ИКЕА»</w:t>
      </w:r>
      <w:r w:rsidRPr="00473304">
        <w:rPr>
          <w:rFonts w:ascii="Times New Roman" w:hAnsi="Times New Roman"/>
          <w:sz w:val="28"/>
          <w:szCs w:val="28"/>
        </w:rPr>
        <w:t>.....................................</w:t>
      </w:r>
      <w:r w:rsidR="00D200A1">
        <w:rPr>
          <w:rFonts w:ascii="Times New Roman" w:hAnsi="Times New Roman"/>
          <w:sz w:val="28"/>
          <w:szCs w:val="28"/>
        </w:rPr>
        <w:t>.....................</w:t>
      </w:r>
      <w:r w:rsidRPr="00473304">
        <w:rPr>
          <w:rFonts w:ascii="Times New Roman" w:hAnsi="Times New Roman"/>
          <w:sz w:val="28"/>
          <w:szCs w:val="28"/>
        </w:rPr>
        <w:t>..</w:t>
      </w:r>
      <w:r>
        <w:rPr>
          <w:rFonts w:ascii="Times New Roman" w:hAnsi="Times New Roman"/>
          <w:sz w:val="28"/>
          <w:szCs w:val="28"/>
        </w:rPr>
        <w:t>....................</w:t>
      </w:r>
      <w:r w:rsidR="00500193">
        <w:rPr>
          <w:rFonts w:ascii="Times New Roman" w:hAnsi="Times New Roman"/>
          <w:sz w:val="28"/>
          <w:szCs w:val="28"/>
        </w:rPr>
        <w:t>.......</w:t>
      </w:r>
      <w:r>
        <w:rPr>
          <w:rFonts w:ascii="Times New Roman" w:hAnsi="Times New Roman"/>
          <w:sz w:val="28"/>
          <w:szCs w:val="28"/>
        </w:rPr>
        <w:t>..........</w:t>
      </w:r>
      <w:r w:rsidR="00500193">
        <w:rPr>
          <w:rFonts w:ascii="Times New Roman" w:hAnsi="Times New Roman"/>
          <w:sz w:val="28"/>
          <w:szCs w:val="28"/>
        </w:rPr>
        <w:t>2</w:t>
      </w:r>
      <w:r w:rsidR="003B0B57">
        <w:rPr>
          <w:rFonts w:ascii="Times New Roman" w:hAnsi="Times New Roman"/>
          <w:sz w:val="28"/>
          <w:szCs w:val="28"/>
        </w:rPr>
        <w:t>4</w:t>
      </w:r>
    </w:p>
    <w:p w:rsidR="00845B3D" w:rsidRPr="00845B3D" w:rsidRDefault="00473304" w:rsidP="00473304">
      <w:pPr>
        <w:tabs>
          <w:tab w:val="left" w:pos="3718"/>
        </w:tabs>
        <w:spacing w:after="0" w:line="360" w:lineRule="auto"/>
        <w:ind w:firstLine="680"/>
        <w:jc w:val="both"/>
        <w:rPr>
          <w:rFonts w:ascii="Times New Roman" w:hAnsi="Times New Roman"/>
          <w:sz w:val="28"/>
          <w:szCs w:val="28"/>
        </w:rPr>
      </w:pPr>
      <w:r>
        <w:rPr>
          <w:rFonts w:ascii="Times New Roman" w:hAnsi="Times New Roman"/>
          <w:sz w:val="28"/>
          <w:szCs w:val="28"/>
        </w:rPr>
        <w:t>З</w:t>
      </w:r>
      <w:r w:rsidR="00845B3D" w:rsidRPr="00845B3D">
        <w:rPr>
          <w:rFonts w:ascii="Times New Roman" w:hAnsi="Times New Roman"/>
          <w:sz w:val="28"/>
          <w:szCs w:val="28"/>
        </w:rPr>
        <w:t>аключение…………………..……………</w:t>
      </w:r>
      <w:r w:rsidR="00845B3D">
        <w:rPr>
          <w:rFonts w:ascii="Times New Roman" w:hAnsi="Times New Roman"/>
          <w:sz w:val="28"/>
          <w:szCs w:val="28"/>
        </w:rPr>
        <w:t>….</w:t>
      </w:r>
      <w:r>
        <w:rPr>
          <w:rFonts w:ascii="Times New Roman" w:hAnsi="Times New Roman"/>
          <w:sz w:val="28"/>
          <w:szCs w:val="28"/>
        </w:rPr>
        <w:t>…………………….……...</w:t>
      </w:r>
      <w:r w:rsidR="00F62A7C">
        <w:rPr>
          <w:rFonts w:ascii="Times New Roman" w:hAnsi="Times New Roman"/>
          <w:sz w:val="28"/>
          <w:szCs w:val="28"/>
        </w:rPr>
        <w:t>2</w:t>
      </w:r>
      <w:r w:rsidR="00903A60">
        <w:rPr>
          <w:rFonts w:ascii="Times New Roman" w:hAnsi="Times New Roman"/>
          <w:sz w:val="28"/>
          <w:szCs w:val="28"/>
        </w:rPr>
        <w:t>8</w:t>
      </w:r>
    </w:p>
    <w:p w:rsidR="006F1805" w:rsidRDefault="00A70888" w:rsidP="00845B3D">
      <w:pPr>
        <w:tabs>
          <w:tab w:val="left" w:pos="3718"/>
        </w:tabs>
        <w:spacing w:after="0" w:line="360" w:lineRule="auto"/>
        <w:ind w:firstLine="680"/>
        <w:jc w:val="both"/>
        <w:rPr>
          <w:rFonts w:ascii="Times New Roman" w:hAnsi="Times New Roman"/>
          <w:sz w:val="28"/>
          <w:szCs w:val="28"/>
        </w:rPr>
      </w:pPr>
      <w:r>
        <w:rPr>
          <w:rFonts w:ascii="Times New Roman" w:hAnsi="Times New Roman"/>
          <w:sz w:val="28"/>
          <w:szCs w:val="28"/>
        </w:rPr>
        <w:t>Список использованной литературы…</w:t>
      </w:r>
      <w:r w:rsidR="00845B3D">
        <w:rPr>
          <w:rFonts w:ascii="Times New Roman" w:hAnsi="Times New Roman"/>
          <w:sz w:val="28"/>
          <w:szCs w:val="28"/>
        </w:rPr>
        <w:t>………</w:t>
      </w:r>
      <w:r>
        <w:rPr>
          <w:rFonts w:ascii="Times New Roman" w:hAnsi="Times New Roman"/>
          <w:sz w:val="28"/>
          <w:szCs w:val="28"/>
        </w:rPr>
        <w:t>…</w:t>
      </w:r>
      <w:r w:rsidR="00473304">
        <w:rPr>
          <w:rFonts w:ascii="Times New Roman" w:hAnsi="Times New Roman"/>
          <w:sz w:val="28"/>
          <w:szCs w:val="28"/>
        </w:rPr>
        <w:t>…………...….……..…</w:t>
      </w:r>
      <w:r w:rsidR="00500193">
        <w:rPr>
          <w:rFonts w:ascii="Times New Roman" w:hAnsi="Times New Roman"/>
          <w:sz w:val="28"/>
          <w:szCs w:val="28"/>
        </w:rPr>
        <w:t>3</w:t>
      </w:r>
      <w:r w:rsidR="00903A60">
        <w:rPr>
          <w:rFonts w:ascii="Times New Roman" w:hAnsi="Times New Roman"/>
          <w:sz w:val="28"/>
          <w:szCs w:val="28"/>
        </w:rPr>
        <w:t>1</w:t>
      </w:r>
    </w:p>
    <w:p w:rsidR="009E02C5" w:rsidRDefault="00C26A7B" w:rsidP="00845B3D">
      <w:pPr>
        <w:tabs>
          <w:tab w:val="left" w:pos="3718"/>
        </w:tabs>
        <w:spacing w:after="0" w:line="360" w:lineRule="auto"/>
        <w:ind w:firstLine="680"/>
        <w:jc w:val="both"/>
        <w:rPr>
          <w:rFonts w:ascii="Times New Roman" w:hAnsi="Times New Roman"/>
          <w:sz w:val="28"/>
          <w:szCs w:val="28"/>
        </w:rPr>
      </w:pPr>
      <w:r>
        <w:rPr>
          <w:rFonts w:ascii="Times New Roman" w:hAnsi="Times New Roman"/>
          <w:sz w:val="28"/>
          <w:szCs w:val="28"/>
        </w:rPr>
        <w:t>Приложени</w:t>
      </w:r>
      <w:r w:rsidR="009E02C5">
        <w:rPr>
          <w:rFonts w:ascii="Times New Roman" w:hAnsi="Times New Roman"/>
          <w:sz w:val="28"/>
          <w:szCs w:val="28"/>
        </w:rPr>
        <w:t>я…………</w:t>
      </w:r>
      <w:r>
        <w:rPr>
          <w:rFonts w:ascii="Times New Roman" w:hAnsi="Times New Roman"/>
          <w:sz w:val="28"/>
          <w:szCs w:val="28"/>
        </w:rPr>
        <w:t>..</w:t>
      </w:r>
      <w:r w:rsidR="00473304">
        <w:rPr>
          <w:rFonts w:ascii="Times New Roman" w:hAnsi="Times New Roman"/>
          <w:sz w:val="28"/>
          <w:szCs w:val="28"/>
        </w:rPr>
        <w:t>…………………...……………………………….</w:t>
      </w:r>
      <w:r w:rsidR="00500193">
        <w:rPr>
          <w:rFonts w:ascii="Times New Roman" w:hAnsi="Times New Roman"/>
          <w:sz w:val="28"/>
          <w:szCs w:val="28"/>
        </w:rPr>
        <w:t>3</w:t>
      </w:r>
      <w:r w:rsidR="00903A60">
        <w:rPr>
          <w:rFonts w:ascii="Times New Roman" w:hAnsi="Times New Roman"/>
          <w:sz w:val="28"/>
          <w:szCs w:val="28"/>
        </w:rPr>
        <w:t>4</w:t>
      </w:r>
    </w:p>
    <w:p w:rsidR="006F1805" w:rsidRDefault="006F1805" w:rsidP="006F1805">
      <w:pPr>
        <w:tabs>
          <w:tab w:val="left" w:pos="3718"/>
        </w:tabs>
        <w:spacing w:after="0" w:line="360" w:lineRule="auto"/>
        <w:ind w:firstLine="680"/>
        <w:jc w:val="both"/>
        <w:rPr>
          <w:rFonts w:ascii="Times New Roman" w:hAnsi="Times New Roman"/>
          <w:sz w:val="28"/>
          <w:szCs w:val="28"/>
        </w:rPr>
      </w:pPr>
    </w:p>
    <w:p w:rsidR="009D1F97" w:rsidRDefault="009D1F97" w:rsidP="009D1F97">
      <w:pPr>
        <w:rPr>
          <w:rFonts w:ascii="Times New Roman" w:hAnsi="Times New Roman"/>
          <w:sz w:val="28"/>
          <w:szCs w:val="28"/>
        </w:rPr>
      </w:pPr>
    </w:p>
    <w:p w:rsidR="009D1F97" w:rsidRDefault="009D1F97" w:rsidP="009D1F97">
      <w:pPr>
        <w:rPr>
          <w:rFonts w:ascii="Times New Roman" w:hAnsi="Times New Roman"/>
          <w:sz w:val="28"/>
          <w:szCs w:val="28"/>
        </w:rPr>
      </w:pPr>
    </w:p>
    <w:p w:rsidR="009D1F97" w:rsidRDefault="009D1F97" w:rsidP="009D1F97">
      <w:pPr>
        <w:rPr>
          <w:rFonts w:ascii="Times New Roman" w:hAnsi="Times New Roman"/>
          <w:sz w:val="28"/>
          <w:szCs w:val="28"/>
        </w:rPr>
      </w:pPr>
    </w:p>
    <w:p w:rsidR="009D1F97" w:rsidRDefault="009D1F97" w:rsidP="009D1F97">
      <w:pPr>
        <w:rPr>
          <w:rFonts w:ascii="Times New Roman" w:hAnsi="Times New Roman"/>
          <w:sz w:val="28"/>
          <w:szCs w:val="28"/>
        </w:rPr>
      </w:pPr>
    </w:p>
    <w:p w:rsidR="009D1F97" w:rsidRDefault="009D1F97" w:rsidP="009D1F97">
      <w:pPr>
        <w:rPr>
          <w:rFonts w:ascii="Times New Roman" w:hAnsi="Times New Roman"/>
          <w:sz w:val="28"/>
          <w:szCs w:val="28"/>
        </w:rPr>
      </w:pPr>
    </w:p>
    <w:p w:rsidR="00804D3F" w:rsidRDefault="00804D3F" w:rsidP="009D1F97">
      <w:pPr>
        <w:rPr>
          <w:rFonts w:ascii="Times New Roman" w:hAnsi="Times New Roman"/>
          <w:sz w:val="28"/>
          <w:szCs w:val="28"/>
        </w:rPr>
      </w:pPr>
    </w:p>
    <w:p w:rsidR="009D1F97" w:rsidRDefault="009D1F97" w:rsidP="009D1F97">
      <w:pPr>
        <w:rPr>
          <w:rFonts w:ascii="Times New Roman" w:hAnsi="Times New Roman"/>
          <w:sz w:val="28"/>
          <w:szCs w:val="28"/>
        </w:rPr>
      </w:pPr>
    </w:p>
    <w:p w:rsidR="009D1F97" w:rsidRDefault="009D1F97" w:rsidP="009D1F97">
      <w:pPr>
        <w:rPr>
          <w:rFonts w:ascii="Times New Roman" w:hAnsi="Times New Roman"/>
          <w:sz w:val="28"/>
          <w:szCs w:val="28"/>
        </w:rPr>
      </w:pPr>
    </w:p>
    <w:p w:rsidR="001C4285" w:rsidRDefault="001C4285" w:rsidP="009D1F97">
      <w:pPr>
        <w:tabs>
          <w:tab w:val="left" w:pos="4019"/>
        </w:tabs>
        <w:rPr>
          <w:rFonts w:ascii="Times New Roman" w:hAnsi="Times New Roman"/>
          <w:sz w:val="28"/>
          <w:szCs w:val="28"/>
        </w:rPr>
      </w:pPr>
    </w:p>
    <w:p w:rsidR="00040AFE" w:rsidRDefault="009D1F97" w:rsidP="00CB6126">
      <w:pPr>
        <w:tabs>
          <w:tab w:val="left" w:pos="4019"/>
        </w:tabs>
        <w:jc w:val="center"/>
        <w:rPr>
          <w:rFonts w:ascii="Times New Roman" w:hAnsi="Times New Roman"/>
          <w:b/>
          <w:sz w:val="32"/>
          <w:szCs w:val="28"/>
        </w:rPr>
      </w:pPr>
      <w:r w:rsidRPr="00CB6126">
        <w:rPr>
          <w:rFonts w:ascii="Times New Roman" w:hAnsi="Times New Roman"/>
          <w:b/>
          <w:sz w:val="32"/>
          <w:szCs w:val="28"/>
        </w:rPr>
        <w:lastRenderedPageBreak/>
        <w:t>Введение</w:t>
      </w:r>
    </w:p>
    <w:p w:rsidR="00CB6126" w:rsidRPr="00CB6126" w:rsidRDefault="00CB6126" w:rsidP="00CB6126">
      <w:pPr>
        <w:tabs>
          <w:tab w:val="left" w:pos="4019"/>
        </w:tabs>
        <w:jc w:val="center"/>
        <w:rPr>
          <w:rFonts w:ascii="Times New Roman" w:hAnsi="Times New Roman"/>
          <w:b/>
          <w:sz w:val="32"/>
          <w:szCs w:val="28"/>
        </w:rPr>
      </w:pPr>
    </w:p>
    <w:p w:rsidR="009D1F97" w:rsidRDefault="00DD6C9C" w:rsidP="00040AFE">
      <w:pPr>
        <w:tabs>
          <w:tab w:val="left" w:pos="4019"/>
        </w:tabs>
        <w:spacing w:after="0" w:line="360" w:lineRule="auto"/>
        <w:ind w:firstLine="709"/>
        <w:jc w:val="both"/>
        <w:rPr>
          <w:rFonts w:ascii="Times New Roman" w:hAnsi="Times New Roman"/>
          <w:sz w:val="28"/>
          <w:szCs w:val="28"/>
        </w:rPr>
      </w:pPr>
      <w:r>
        <w:rPr>
          <w:rFonts w:ascii="Times New Roman" w:hAnsi="Times New Roman"/>
          <w:sz w:val="28"/>
          <w:szCs w:val="28"/>
        </w:rPr>
        <w:t>В</w:t>
      </w:r>
      <w:r w:rsidR="00040AFE" w:rsidRPr="00040AFE">
        <w:rPr>
          <w:rFonts w:ascii="Times New Roman" w:hAnsi="Times New Roman"/>
          <w:sz w:val="28"/>
          <w:szCs w:val="28"/>
        </w:rPr>
        <w:t xml:space="preserve"> условиях нестабильност</w:t>
      </w:r>
      <w:r w:rsidR="00040AFE">
        <w:rPr>
          <w:rFonts w:ascii="Times New Roman" w:hAnsi="Times New Roman"/>
          <w:sz w:val="28"/>
          <w:szCs w:val="28"/>
        </w:rPr>
        <w:t>и мировой хозяйственной системы от грамотного управления компанией зависит не только текущее развитие, но и будущие показатели. Несмотря на многочисленные исследования, проводимые в данной отрасли, имеется ряд спорных вопросов, которые более детально будут рассмотрены в данной работе.</w:t>
      </w:r>
    </w:p>
    <w:p w:rsidR="00040AFE" w:rsidRDefault="00040AFE" w:rsidP="00040AFE">
      <w:pPr>
        <w:tabs>
          <w:tab w:val="left" w:pos="4019"/>
        </w:tabs>
        <w:spacing w:after="0" w:line="360" w:lineRule="auto"/>
        <w:ind w:firstLine="709"/>
        <w:jc w:val="both"/>
        <w:rPr>
          <w:rFonts w:ascii="Times New Roman" w:hAnsi="Times New Roman"/>
          <w:sz w:val="28"/>
          <w:szCs w:val="28"/>
        </w:rPr>
      </w:pPr>
      <w:r>
        <w:rPr>
          <w:rFonts w:ascii="Times New Roman" w:hAnsi="Times New Roman"/>
          <w:sz w:val="28"/>
          <w:szCs w:val="28"/>
        </w:rPr>
        <w:t>Управление современной организацией каждый руководитель строит по-своему. Для кого-то управление организацией основывается на жесткой диктатуре, кто-то в своем управлении применяет более лояльные методы управления, а кто-то комбинирует вышеназванные методики управления.</w:t>
      </w:r>
    </w:p>
    <w:p w:rsidR="00040AFE" w:rsidRDefault="00040AFE" w:rsidP="00040AFE">
      <w:pPr>
        <w:tabs>
          <w:tab w:val="left" w:pos="4019"/>
        </w:tabs>
        <w:spacing w:after="0" w:line="360" w:lineRule="auto"/>
        <w:ind w:firstLine="709"/>
        <w:jc w:val="both"/>
        <w:rPr>
          <w:rFonts w:ascii="Times New Roman" w:hAnsi="Times New Roman"/>
          <w:sz w:val="28"/>
          <w:szCs w:val="28"/>
        </w:rPr>
      </w:pPr>
      <w:r>
        <w:rPr>
          <w:rFonts w:ascii="Times New Roman" w:hAnsi="Times New Roman"/>
          <w:sz w:val="28"/>
          <w:szCs w:val="28"/>
        </w:rPr>
        <w:t>Современный менеджмент прошел достаточно длительный путь развития и некоторые методики и инструменты управления устаревают. В этой связи, в мировых компаниях начинают использовать качественно-новые подходы к реализации управленческих полномочий, которые направлены на достижение наилучшего результата.</w:t>
      </w:r>
    </w:p>
    <w:p w:rsidR="001C4285" w:rsidRPr="001C4285" w:rsidRDefault="001C4285" w:rsidP="001C4285">
      <w:pPr>
        <w:spacing w:after="0" w:line="360" w:lineRule="auto"/>
        <w:ind w:firstLine="709"/>
        <w:jc w:val="both"/>
        <w:rPr>
          <w:rFonts w:ascii="Times New Roman" w:hAnsi="Times New Roman"/>
          <w:bCs/>
          <w:color w:val="000000" w:themeColor="text1"/>
          <w:sz w:val="28"/>
          <w:szCs w:val="28"/>
        </w:rPr>
      </w:pPr>
      <w:r w:rsidRPr="001C4285">
        <w:rPr>
          <w:rFonts w:ascii="Times New Roman" w:hAnsi="Times New Roman"/>
          <w:bCs/>
          <w:color w:val="000000" w:themeColor="text1"/>
          <w:sz w:val="28"/>
          <w:szCs w:val="28"/>
        </w:rPr>
        <w:t xml:space="preserve">Объект работы </w:t>
      </w:r>
      <w:r w:rsidR="00804D3F">
        <w:rPr>
          <w:rFonts w:ascii="Times New Roman" w:hAnsi="Times New Roman"/>
          <w:bCs/>
          <w:color w:val="000000" w:themeColor="text1"/>
          <w:sz w:val="28"/>
          <w:szCs w:val="28"/>
        </w:rPr>
        <w:t>–</w:t>
      </w:r>
      <w:r w:rsidRPr="001C4285">
        <w:rPr>
          <w:rFonts w:ascii="Times New Roman" w:hAnsi="Times New Roman"/>
          <w:bCs/>
          <w:color w:val="000000" w:themeColor="text1"/>
          <w:sz w:val="28"/>
          <w:szCs w:val="28"/>
        </w:rPr>
        <w:t xml:space="preserve"> </w:t>
      </w:r>
      <w:r w:rsidR="00804D3F">
        <w:rPr>
          <w:rFonts w:ascii="Times New Roman" w:hAnsi="Times New Roman"/>
          <w:bCs/>
          <w:color w:val="000000" w:themeColor="text1"/>
          <w:sz w:val="28"/>
          <w:szCs w:val="28"/>
        </w:rPr>
        <w:t>компания «ИКЕА»</w:t>
      </w:r>
      <w:r w:rsidRPr="001C4285">
        <w:rPr>
          <w:rFonts w:ascii="Times New Roman" w:hAnsi="Times New Roman"/>
          <w:bCs/>
          <w:color w:val="000000" w:themeColor="text1"/>
          <w:sz w:val="28"/>
          <w:szCs w:val="28"/>
        </w:rPr>
        <w:t xml:space="preserve"> </w:t>
      </w:r>
    </w:p>
    <w:p w:rsidR="00804D3F" w:rsidRDefault="001C4285" w:rsidP="001C4285">
      <w:pPr>
        <w:spacing w:after="0" w:line="360" w:lineRule="auto"/>
        <w:ind w:firstLine="709"/>
        <w:jc w:val="both"/>
        <w:rPr>
          <w:rFonts w:ascii="Times New Roman" w:hAnsi="Times New Roman"/>
          <w:bCs/>
          <w:color w:val="000000" w:themeColor="text1"/>
          <w:sz w:val="28"/>
          <w:szCs w:val="28"/>
        </w:rPr>
      </w:pPr>
      <w:r w:rsidRPr="001C4285">
        <w:rPr>
          <w:rFonts w:ascii="Times New Roman" w:hAnsi="Times New Roman"/>
          <w:bCs/>
          <w:color w:val="000000" w:themeColor="text1"/>
          <w:sz w:val="28"/>
          <w:szCs w:val="28"/>
        </w:rPr>
        <w:t xml:space="preserve">Предмет работы </w:t>
      </w:r>
      <w:r w:rsidR="00804D3F">
        <w:rPr>
          <w:rFonts w:ascii="Times New Roman" w:hAnsi="Times New Roman"/>
          <w:bCs/>
          <w:color w:val="000000" w:themeColor="text1"/>
          <w:sz w:val="28"/>
          <w:szCs w:val="28"/>
        </w:rPr>
        <w:t>–</w:t>
      </w:r>
      <w:r w:rsidRPr="001C4285">
        <w:rPr>
          <w:rFonts w:ascii="Times New Roman" w:hAnsi="Times New Roman"/>
          <w:bCs/>
          <w:color w:val="000000" w:themeColor="text1"/>
          <w:sz w:val="28"/>
          <w:szCs w:val="28"/>
        </w:rPr>
        <w:t xml:space="preserve"> </w:t>
      </w:r>
      <w:r w:rsidR="00822C08">
        <w:rPr>
          <w:rFonts w:ascii="Times New Roman" w:hAnsi="Times New Roman"/>
          <w:bCs/>
          <w:color w:val="000000" w:themeColor="text1"/>
          <w:sz w:val="28"/>
          <w:szCs w:val="28"/>
        </w:rPr>
        <w:t>организационная структура управления</w:t>
      </w:r>
      <w:r w:rsidR="00804D3F">
        <w:rPr>
          <w:rFonts w:ascii="Times New Roman" w:hAnsi="Times New Roman"/>
          <w:bCs/>
          <w:color w:val="000000" w:themeColor="text1"/>
          <w:sz w:val="28"/>
          <w:szCs w:val="28"/>
        </w:rPr>
        <w:t xml:space="preserve"> компании «ИКЕА»</w:t>
      </w:r>
    </w:p>
    <w:p w:rsidR="00804D3F" w:rsidRPr="001C4285" w:rsidRDefault="001C4285" w:rsidP="00804D3F">
      <w:pPr>
        <w:spacing w:after="0" w:line="360" w:lineRule="auto"/>
        <w:ind w:firstLine="709"/>
        <w:jc w:val="both"/>
        <w:rPr>
          <w:rFonts w:ascii="Times New Roman" w:hAnsi="Times New Roman"/>
          <w:bCs/>
          <w:color w:val="000000" w:themeColor="text1"/>
          <w:sz w:val="28"/>
          <w:szCs w:val="28"/>
        </w:rPr>
      </w:pPr>
      <w:r w:rsidRPr="001C4285">
        <w:rPr>
          <w:rFonts w:ascii="Times New Roman" w:hAnsi="Times New Roman"/>
          <w:bCs/>
          <w:color w:val="000000" w:themeColor="text1"/>
          <w:sz w:val="28"/>
          <w:szCs w:val="28"/>
        </w:rPr>
        <w:t xml:space="preserve">Целью работы является изучение </w:t>
      </w:r>
      <w:r w:rsidR="00804D3F">
        <w:rPr>
          <w:rFonts w:ascii="Times New Roman" w:hAnsi="Times New Roman"/>
          <w:bCs/>
          <w:color w:val="000000" w:themeColor="text1"/>
          <w:sz w:val="28"/>
          <w:szCs w:val="28"/>
        </w:rPr>
        <w:t>текущее состояние и перс</w:t>
      </w:r>
      <w:r w:rsidR="00822C08">
        <w:rPr>
          <w:rFonts w:ascii="Times New Roman" w:hAnsi="Times New Roman"/>
          <w:bCs/>
          <w:color w:val="000000" w:themeColor="text1"/>
          <w:sz w:val="28"/>
          <w:szCs w:val="28"/>
        </w:rPr>
        <w:t>пективы развития организационной структуры управления</w:t>
      </w:r>
      <w:r w:rsidR="00804D3F">
        <w:rPr>
          <w:rFonts w:ascii="Times New Roman" w:hAnsi="Times New Roman"/>
          <w:bCs/>
          <w:color w:val="000000" w:themeColor="text1"/>
          <w:sz w:val="28"/>
          <w:szCs w:val="28"/>
        </w:rPr>
        <w:t xml:space="preserve"> компании «ИКЕА».</w:t>
      </w:r>
    </w:p>
    <w:p w:rsidR="001C4285" w:rsidRPr="001C4285" w:rsidRDefault="001C4285" w:rsidP="001C4285">
      <w:pPr>
        <w:spacing w:after="0" w:line="360" w:lineRule="auto"/>
        <w:ind w:firstLine="709"/>
        <w:jc w:val="both"/>
        <w:rPr>
          <w:rFonts w:ascii="Times New Roman" w:hAnsi="Times New Roman"/>
          <w:bCs/>
          <w:color w:val="000000" w:themeColor="text1"/>
          <w:sz w:val="28"/>
          <w:szCs w:val="28"/>
        </w:rPr>
      </w:pPr>
      <w:r w:rsidRPr="001C4285">
        <w:rPr>
          <w:rFonts w:ascii="Times New Roman" w:hAnsi="Times New Roman"/>
          <w:bCs/>
          <w:color w:val="000000" w:themeColor="text1"/>
          <w:sz w:val="28"/>
          <w:szCs w:val="28"/>
        </w:rPr>
        <w:t>Задачи работы:</w:t>
      </w:r>
    </w:p>
    <w:p w:rsidR="001C4285" w:rsidRPr="00BE50A1" w:rsidRDefault="001C4285" w:rsidP="00BE50A1">
      <w:pPr>
        <w:spacing w:after="0" w:line="360" w:lineRule="auto"/>
        <w:ind w:firstLine="709"/>
        <w:jc w:val="both"/>
        <w:rPr>
          <w:rFonts w:ascii="Times New Roman" w:hAnsi="Times New Roman"/>
          <w:bCs/>
          <w:color w:val="000000" w:themeColor="text1"/>
          <w:sz w:val="28"/>
          <w:szCs w:val="28"/>
        </w:rPr>
      </w:pPr>
      <w:r w:rsidRPr="001C4285">
        <w:rPr>
          <w:rFonts w:ascii="Times New Roman" w:hAnsi="Times New Roman"/>
          <w:bCs/>
          <w:color w:val="000000" w:themeColor="text1"/>
          <w:sz w:val="28"/>
          <w:szCs w:val="28"/>
        </w:rPr>
        <w:t xml:space="preserve">1.Изучить понятие и сущность организационной </w:t>
      </w:r>
      <w:r w:rsidR="00BE50A1">
        <w:rPr>
          <w:rFonts w:ascii="Times New Roman" w:hAnsi="Times New Roman"/>
          <w:bCs/>
          <w:color w:val="000000" w:themeColor="text1"/>
          <w:sz w:val="28"/>
          <w:szCs w:val="28"/>
        </w:rPr>
        <w:t>деятельности современного предприятия</w:t>
      </w:r>
      <w:r w:rsidR="00BE50A1" w:rsidRPr="00BE50A1">
        <w:rPr>
          <w:rFonts w:ascii="Times New Roman" w:hAnsi="Times New Roman"/>
          <w:bCs/>
          <w:color w:val="000000" w:themeColor="text1"/>
          <w:sz w:val="28"/>
          <w:szCs w:val="28"/>
        </w:rPr>
        <w:t>;</w:t>
      </w:r>
    </w:p>
    <w:p w:rsidR="001C4285" w:rsidRPr="00BE50A1" w:rsidRDefault="001C4285" w:rsidP="001C4285">
      <w:pPr>
        <w:spacing w:after="0" w:line="360" w:lineRule="auto"/>
        <w:ind w:firstLine="709"/>
        <w:jc w:val="both"/>
        <w:rPr>
          <w:rFonts w:ascii="Times New Roman" w:hAnsi="Times New Roman"/>
          <w:bCs/>
          <w:color w:val="000000" w:themeColor="text1"/>
          <w:sz w:val="28"/>
          <w:szCs w:val="28"/>
        </w:rPr>
      </w:pPr>
      <w:r w:rsidRPr="001C4285">
        <w:rPr>
          <w:rFonts w:ascii="Times New Roman" w:hAnsi="Times New Roman"/>
          <w:bCs/>
          <w:color w:val="000000" w:themeColor="text1"/>
          <w:sz w:val="28"/>
          <w:szCs w:val="28"/>
        </w:rPr>
        <w:t xml:space="preserve">2. Изучить </w:t>
      </w:r>
      <w:r w:rsidR="00E8533B">
        <w:rPr>
          <w:rFonts w:ascii="Times New Roman" w:hAnsi="Times New Roman"/>
          <w:bCs/>
          <w:color w:val="000000" w:themeColor="text1"/>
          <w:sz w:val="28"/>
          <w:szCs w:val="28"/>
        </w:rPr>
        <w:t>традиционные организационные</w:t>
      </w:r>
      <w:r w:rsidR="00BE50A1">
        <w:rPr>
          <w:rFonts w:ascii="Times New Roman" w:hAnsi="Times New Roman"/>
          <w:bCs/>
          <w:color w:val="000000" w:themeColor="text1"/>
          <w:sz w:val="28"/>
          <w:szCs w:val="28"/>
        </w:rPr>
        <w:t xml:space="preserve"> структуры создания предприятия</w:t>
      </w:r>
      <w:r w:rsidR="00BE50A1" w:rsidRPr="00BE50A1">
        <w:rPr>
          <w:rFonts w:ascii="Times New Roman" w:hAnsi="Times New Roman"/>
          <w:bCs/>
          <w:color w:val="000000" w:themeColor="text1"/>
          <w:sz w:val="28"/>
          <w:szCs w:val="28"/>
        </w:rPr>
        <w:t>;</w:t>
      </w:r>
    </w:p>
    <w:p w:rsidR="001C4285" w:rsidRPr="001C4285" w:rsidRDefault="001C4285" w:rsidP="001C4285">
      <w:pPr>
        <w:spacing w:after="0" w:line="360" w:lineRule="auto"/>
        <w:ind w:firstLine="709"/>
        <w:jc w:val="both"/>
        <w:rPr>
          <w:rFonts w:ascii="Times New Roman" w:hAnsi="Times New Roman"/>
          <w:bCs/>
          <w:color w:val="000000" w:themeColor="text1"/>
          <w:sz w:val="28"/>
          <w:szCs w:val="28"/>
        </w:rPr>
      </w:pPr>
      <w:r w:rsidRPr="001C4285">
        <w:rPr>
          <w:rFonts w:ascii="Times New Roman" w:hAnsi="Times New Roman"/>
          <w:bCs/>
          <w:color w:val="000000" w:themeColor="text1"/>
          <w:sz w:val="28"/>
          <w:szCs w:val="28"/>
        </w:rPr>
        <w:t>3. Проанализировать организационную структуру управления компании «ИКЕА».</w:t>
      </w:r>
    </w:p>
    <w:p w:rsidR="006A7323" w:rsidRDefault="001C4285" w:rsidP="001C4285">
      <w:pPr>
        <w:spacing w:after="0" w:line="360" w:lineRule="auto"/>
        <w:ind w:firstLine="709"/>
        <w:jc w:val="both"/>
        <w:rPr>
          <w:rFonts w:ascii="Times New Roman" w:hAnsi="Times New Roman"/>
          <w:bCs/>
          <w:color w:val="000000" w:themeColor="text1"/>
          <w:sz w:val="28"/>
          <w:szCs w:val="28"/>
        </w:rPr>
      </w:pPr>
      <w:r w:rsidRPr="001C4285">
        <w:rPr>
          <w:rFonts w:ascii="Times New Roman" w:hAnsi="Times New Roman"/>
          <w:bCs/>
          <w:color w:val="000000" w:themeColor="text1"/>
          <w:sz w:val="28"/>
          <w:szCs w:val="28"/>
        </w:rPr>
        <w:lastRenderedPageBreak/>
        <w:t xml:space="preserve">4. </w:t>
      </w:r>
      <w:r w:rsidR="006A7323">
        <w:rPr>
          <w:rFonts w:ascii="Times New Roman" w:hAnsi="Times New Roman"/>
          <w:bCs/>
          <w:color w:val="000000" w:themeColor="text1"/>
          <w:sz w:val="28"/>
          <w:szCs w:val="28"/>
        </w:rPr>
        <w:t>Предложить р</w:t>
      </w:r>
      <w:r w:rsidR="006A7323" w:rsidRPr="006A7323">
        <w:rPr>
          <w:rFonts w:ascii="Times New Roman" w:hAnsi="Times New Roman"/>
          <w:bCs/>
          <w:color w:val="000000" w:themeColor="text1"/>
          <w:sz w:val="28"/>
          <w:szCs w:val="28"/>
        </w:rPr>
        <w:t>екомендации по улучшению организационно</w:t>
      </w:r>
      <w:r w:rsidR="00822C08">
        <w:rPr>
          <w:rFonts w:ascii="Times New Roman" w:hAnsi="Times New Roman"/>
          <w:bCs/>
          <w:color w:val="000000" w:themeColor="text1"/>
          <w:sz w:val="28"/>
          <w:szCs w:val="28"/>
        </w:rPr>
        <w:t>й структуры управления</w:t>
      </w:r>
      <w:r w:rsidR="006A7323" w:rsidRPr="006A7323">
        <w:rPr>
          <w:rFonts w:ascii="Times New Roman" w:hAnsi="Times New Roman"/>
          <w:bCs/>
          <w:color w:val="000000" w:themeColor="text1"/>
          <w:sz w:val="28"/>
          <w:szCs w:val="28"/>
        </w:rPr>
        <w:t xml:space="preserve"> компании «ИКЕА»</w:t>
      </w:r>
      <w:r w:rsidR="006A7323">
        <w:rPr>
          <w:rFonts w:ascii="Times New Roman" w:hAnsi="Times New Roman"/>
          <w:bCs/>
          <w:color w:val="000000" w:themeColor="text1"/>
          <w:sz w:val="28"/>
          <w:szCs w:val="28"/>
        </w:rPr>
        <w:t>.</w:t>
      </w:r>
    </w:p>
    <w:p w:rsidR="001C4285" w:rsidRPr="001C4285" w:rsidRDefault="001C4285" w:rsidP="001C4285">
      <w:pPr>
        <w:spacing w:after="0" w:line="360" w:lineRule="auto"/>
        <w:ind w:firstLine="709"/>
        <w:jc w:val="both"/>
        <w:rPr>
          <w:rFonts w:ascii="Times New Roman" w:hAnsi="Times New Roman"/>
          <w:bCs/>
          <w:color w:val="000000" w:themeColor="text1"/>
          <w:sz w:val="28"/>
          <w:szCs w:val="28"/>
        </w:rPr>
      </w:pPr>
      <w:r w:rsidRPr="001C4285">
        <w:rPr>
          <w:rFonts w:ascii="Times New Roman" w:hAnsi="Times New Roman"/>
          <w:bCs/>
          <w:color w:val="000000" w:themeColor="text1"/>
          <w:sz w:val="28"/>
          <w:szCs w:val="28"/>
        </w:rPr>
        <w:t>Сделать выводы по результатам анализа и разработать рекомендации по улучшению организационной структуры управления компании «ИКЕА».</w:t>
      </w:r>
    </w:p>
    <w:p w:rsidR="009D1F97" w:rsidRDefault="009D1F97" w:rsidP="009D1F97">
      <w:pPr>
        <w:spacing w:after="0" w:line="360" w:lineRule="auto"/>
        <w:ind w:firstLine="709"/>
        <w:jc w:val="both"/>
        <w:rPr>
          <w:rFonts w:ascii="Times New Roman" w:hAnsi="Times New Roman"/>
          <w:sz w:val="28"/>
          <w:szCs w:val="28"/>
        </w:rPr>
      </w:pPr>
      <w:r w:rsidRPr="009D1F97">
        <w:rPr>
          <w:rFonts w:ascii="Times New Roman" w:hAnsi="Times New Roman"/>
          <w:sz w:val="28"/>
          <w:szCs w:val="28"/>
        </w:rPr>
        <w:t xml:space="preserve">В работе были применены следующие методы исследования: методы сравнения и анализа. </w:t>
      </w:r>
    </w:p>
    <w:p w:rsidR="000514A1" w:rsidRDefault="0031031C" w:rsidP="0031031C">
      <w:pPr>
        <w:spacing w:after="0" w:line="360" w:lineRule="auto"/>
        <w:ind w:firstLine="709"/>
        <w:jc w:val="both"/>
        <w:rPr>
          <w:rFonts w:ascii="Times New Roman" w:hAnsi="Times New Roman"/>
          <w:sz w:val="28"/>
          <w:szCs w:val="28"/>
        </w:rPr>
      </w:pPr>
      <w:r>
        <w:rPr>
          <w:rFonts w:ascii="Times New Roman" w:hAnsi="Times New Roman"/>
          <w:sz w:val="28"/>
          <w:szCs w:val="28"/>
        </w:rPr>
        <w:t xml:space="preserve">Степень разработанности проблемы. </w:t>
      </w:r>
      <w:r w:rsidR="000514A1">
        <w:rPr>
          <w:rFonts w:ascii="Times New Roman" w:hAnsi="Times New Roman"/>
          <w:sz w:val="28"/>
          <w:szCs w:val="28"/>
        </w:rPr>
        <w:t>При написании работы были использованы труды и работы отечественных и зарубежных авторов в области исследования специфики управления современными организациями и менеджмента в целом.</w:t>
      </w:r>
    </w:p>
    <w:p w:rsidR="000514A1" w:rsidRDefault="000514A1" w:rsidP="000514A1">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частности, основу работы составили труды таких авторов, как Виханский О. С., Наумов А. И., </w:t>
      </w:r>
      <w:r w:rsidRPr="000514A1">
        <w:rPr>
          <w:rFonts w:ascii="Times New Roman" w:hAnsi="Times New Roman"/>
          <w:sz w:val="28"/>
          <w:szCs w:val="28"/>
        </w:rPr>
        <w:t xml:space="preserve">Друкер П. </w:t>
      </w:r>
      <w:r>
        <w:rPr>
          <w:rFonts w:ascii="Times New Roman" w:hAnsi="Times New Roman"/>
          <w:sz w:val="28"/>
          <w:szCs w:val="28"/>
        </w:rPr>
        <w:t>и т.д.</w:t>
      </w:r>
    </w:p>
    <w:p w:rsidR="009D1F97" w:rsidRPr="009D1F97" w:rsidRDefault="009D1F97" w:rsidP="009D1F97">
      <w:pPr>
        <w:spacing w:after="0" w:line="360" w:lineRule="auto"/>
        <w:ind w:firstLine="709"/>
        <w:jc w:val="both"/>
        <w:rPr>
          <w:rFonts w:ascii="Times New Roman" w:hAnsi="Times New Roman"/>
          <w:bCs/>
          <w:sz w:val="28"/>
          <w:szCs w:val="28"/>
        </w:rPr>
      </w:pPr>
      <w:r w:rsidRPr="009D1F97">
        <w:rPr>
          <w:rFonts w:ascii="Times New Roman" w:hAnsi="Times New Roman"/>
          <w:bCs/>
          <w:sz w:val="28"/>
          <w:szCs w:val="28"/>
        </w:rPr>
        <w:t>Структура работы.</w:t>
      </w:r>
      <w:r w:rsidR="00EF5939">
        <w:rPr>
          <w:rFonts w:ascii="Times New Roman" w:hAnsi="Times New Roman"/>
          <w:bCs/>
          <w:sz w:val="28"/>
          <w:szCs w:val="28"/>
        </w:rPr>
        <w:t xml:space="preserve"> Работа состоит из введения, тре</w:t>
      </w:r>
      <w:r w:rsidRPr="009D1F97">
        <w:rPr>
          <w:rFonts w:ascii="Times New Roman" w:hAnsi="Times New Roman"/>
          <w:bCs/>
          <w:sz w:val="28"/>
          <w:szCs w:val="28"/>
        </w:rPr>
        <w:t>х глав, заключения и списка использованной литературы.</w:t>
      </w:r>
    </w:p>
    <w:p w:rsidR="00F14CC1" w:rsidRDefault="00F14CC1" w:rsidP="009D1F97"/>
    <w:p w:rsidR="00F14CC1" w:rsidRDefault="00F14CC1" w:rsidP="00F14CC1"/>
    <w:p w:rsidR="00F14CC1" w:rsidRDefault="00F14CC1" w:rsidP="00F14CC1"/>
    <w:p w:rsidR="00F14CC1" w:rsidRDefault="00F14CC1" w:rsidP="00F14CC1"/>
    <w:p w:rsidR="00F14CC1" w:rsidRDefault="00F14CC1" w:rsidP="00F14CC1"/>
    <w:p w:rsidR="00F14CC1" w:rsidRDefault="00F14CC1" w:rsidP="00F14CC1"/>
    <w:p w:rsidR="00F14CC1" w:rsidRDefault="00F14CC1" w:rsidP="00F14CC1"/>
    <w:p w:rsidR="00F14CC1" w:rsidRDefault="00F14CC1" w:rsidP="00F14CC1"/>
    <w:p w:rsidR="00D269AC" w:rsidRDefault="00D269AC" w:rsidP="00F14CC1"/>
    <w:p w:rsidR="00D269AC" w:rsidRDefault="00D269AC" w:rsidP="00F14CC1"/>
    <w:p w:rsidR="00D269AC" w:rsidRDefault="00D269AC" w:rsidP="00F14CC1"/>
    <w:p w:rsidR="00D269AC" w:rsidRDefault="00D269AC" w:rsidP="00F14CC1"/>
    <w:p w:rsidR="00040AFE" w:rsidRDefault="00040AFE" w:rsidP="00F14CC1"/>
    <w:p w:rsidR="00383DFD" w:rsidRDefault="00383DFD" w:rsidP="00F14CC1"/>
    <w:p w:rsidR="00383DFD" w:rsidRDefault="00383DFD" w:rsidP="00F14CC1"/>
    <w:p w:rsidR="00040AFE" w:rsidRDefault="00040AFE" w:rsidP="00F14CC1"/>
    <w:p w:rsidR="00471280" w:rsidRDefault="00471280" w:rsidP="00DF6F22">
      <w:pPr>
        <w:tabs>
          <w:tab w:val="left" w:pos="3718"/>
        </w:tabs>
        <w:spacing w:after="0" w:line="360" w:lineRule="auto"/>
        <w:rPr>
          <w:rFonts w:ascii="Times New Roman" w:hAnsi="Times New Roman"/>
          <w:b/>
          <w:sz w:val="28"/>
          <w:szCs w:val="28"/>
        </w:rPr>
      </w:pPr>
    </w:p>
    <w:p w:rsidR="0030734F" w:rsidRDefault="009F668E" w:rsidP="009F668E">
      <w:pPr>
        <w:tabs>
          <w:tab w:val="left" w:pos="3718"/>
        </w:tabs>
        <w:spacing w:after="0" w:line="360" w:lineRule="auto"/>
        <w:ind w:firstLine="680"/>
        <w:jc w:val="both"/>
        <w:rPr>
          <w:rFonts w:ascii="Times New Roman" w:hAnsi="Times New Roman"/>
          <w:b/>
          <w:sz w:val="32"/>
          <w:szCs w:val="28"/>
        </w:rPr>
      </w:pPr>
      <w:r w:rsidRPr="009F668E">
        <w:rPr>
          <w:rFonts w:ascii="Times New Roman" w:hAnsi="Times New Roman"/>
          <w:b/>
          <w:sz w:val="32"/>
          <w:szCs w:val="28"/>
        </w:rPr>
        <w:t>1.Теоретические особенности изучения организационно-правовой структуры предприятия</w:t>
      </w:r>
    </w:p>
    <w:p w:rsidR="009F668E" w:rsidRDefault="009F668E" w:rsidP="009F668E">
      <w:pPr>
        <w:tabs>
          <w:tab w:val="left" w:pos="3718"/>
        </w:tabs>
        <w:spacing w:after="0" w:line="360" w:lineRule="auto"/>
        <w:ind w:firstLine="680"/>
        <w:jc w:val="both"/>
        <w:rPr>
          <w:rFonts w:ascii="Times New Roman" w:hAnsi="Times New Roman"/>
          <w:b/>
          <w:sz w:val="28"/>
          <w:szCs w:val="28"/>
        </w:rPr>
      </w:pPr>
    </w:p>
    <w:p w:rsidR="00676BC5" w:rsidRDefault="001C4285" w:rsidP="00CB6126">
      <w:pPr>
        <w:tabs>
          <w:tab w:val="left" w:pos="3718"/>
        </w:tabs>
        <w:spacing w:after="0" w:line="360" w:lineRule="auto"/>
        <w:ind w:firstLine="680"/>
        <w:jc w:val="both"/>
        <w:rPr>
          <w:rFonts w:ascii="Times New Roman" w:hAnsi="Times New Roman"/>
          <w:b/>
          <w:sz w:val="28"/>
          <w:szCs w:val="28"/>
        </w:rPr>
      </w:pPr>
      <w:r w:rsidRPr="001C4285">
        <w:rPr>
          <w:rFonts w:ascii="Times New Roman" w:hAnsi="Times New Roman"/>
          <w:b/>
          <w:sz w:val="28"/>
          <w:szCs w:val="28"/>
        </w:rPr>
        <w:t>1.1. Понятие, сущность и основные элементы организационной деятельности современного предприятия</w:t>
      </w:r>
    </w:p>
    <w:p w:rsidR="001C4285" w:rsidRPr="00676BC5" w:rsidRDefault="001C4285" w:rsidP="001C4285">
      <w:pPr>
        <w:tabs>
          <w:tab w:val="left" w:pos="3718"/>
        </w:tabs>
        <w:spacing w:after="0" w:line="360" w:lineRule="auto"/>
        <w:ind w:firstLine="680"/>
        <w:jc w:val="center"/>
        <w:rPr>
          <w:rFonts w:ascii="Times New Roman" w:hAnsi="Times New Roman"/>
          <w:b/>
          <w:sz w:val="28"/>
          <w:szCs w:val="28"/>
        </w:rPr>
      </w:pPr>
    </w:p>
    <w:p w:rsidR="009C26DA" w:rsidRPr="00387D64" w:rsidRDefault="009C26DA" w:rsidP="00CD1852">
      <w:pPr>
        <w:tabs>
          <w:tab w:val="left" w:pos="3331"/>
        </w:tabs>
        <w:spacing w:after="0" w:line="360" w:lineRule="auto"/>
        <w:ind w:firstLine="680"/>
        <w:jc w:val="both"/>
        <w:rPr>
          <w:rFonts w:ascii="Times New Roman" w:hAnsi="Times New Roman"/>
          <w:sz w:val="28"/>
          <w:szCs w:val="28"/>
        </w:rPr>
      </w:pPr>
      <w:r>
        <w:rPr>
          <w:rFonts w:ascii="Times New Roman" w:hAnsi="Times New Roman"/>
          <w:sz w:val="28"/>
          <w:szCs w:val="28"/>
        </w:rPr>
        <w:t>На сегодняшний день под менеджментом принято понимать совокупность методик и инструментов, которые направлены на управление организацией в условиях рыночной экономике.</w:t>
      </w:r>
      <w:r w:rsidRPr="009C26DA">
        <w:rPr>
          <w:rFonts w:ascii="Times New Roman" w:hAnsi="Times New Roman"/>
          <w:sz w:val="28"/>
          <w:szCs w:val="28"/>
        </w:rPr>
        <w:t xml:space="preserve"> </w:t>
      </w:r>
      <w:r w:rsidR="0023125D" w:rsidRPr="00387D64">
        <w:rPr>
          <w:rFonts w:ascii="Times New Roman" w:hAnsi="Times New Roman"/>
          <w:sz w:val="28"/>
          <w:szCs w:val="28"/>
        </w:rPr>
        <w:t>[1,</w:t>
      </w:r>
      <w:r w:rsidR="0023125D">
        <w:rPr>
          <w:rFonts w:ascii="Times New Roman" w:hAnsi="Times New Roman"/>
          <w:sz w:val="28"/>
          <w:szCs w:val="28"/>
          <w:lang w:val="en-US"/>
        </w:rPr>
        <w:t>c</w:t>
      </w:r>
      <w:r w:rsidR="0023125D" w:rsidRPr="00387D64">
        <w:rPr>
          <w:rFonts w:ascii="Times New Roman" w:hAnsi="Times New Roman"/>
          <w:sz w:val="28"/>
          <w:szCs w:val="28"/>
        </w:rPr>
        <w:t>.16]</w:t>
      </w:r>
    </w:p>
    <w:p w:rsidR="00CD1852" w:rsidRPr="0023125D" w:rsidRDefault="009C26DA" w:rsidP="0023125D">
      <w:pPr>
        <w:tabs>
          <w:tab w:val="left" w:pos="3331"/>
        </w:tabs>
        <w:spacing w:after="0" w:line="360" w:lineRule="auto"/>
        <w:ind w:firstLine="680"/>
        <w:jc w:val="both"/>
        <w:rPr>
          <w:rFonts w:ascii="Times New Roman" w:hAnsi="Times New Roman"/>
          <w:sz w:val="28"/>
          <w:szCs w:val="28"/>
        </w:rPr>
      </w:pPr>
      <w:r>
        <w:rPr>
          <w:rFonts w:ascii="Times New Roman" w:hAnsi="Times New Roman"/>
          <w:sz w:val="28"/>
          <w:szCs w:val="28"/>
        </w:rPr>
        <w:t>Менеджмент в современных условиях принято рассматривать с различных точек зрения</w:t>
      </w:r>
      <w:r w:rsidR="0023125D" w:rsidRPr="0023125D">
        <w:rPr>
          <w:rFonts w:ascii="Times New Roman" w:hAnsi="Times New Roman"/>
          <w:sz w:val="28"/>
          <w:szCs w:val="28"/>
        </w:rPr>
        <w:t>:</w:t>
      </w:r>
      <w:r w:rsidR="0023125D">
        <w:rPr>
          <w:rFonts w:ascii="Times New Roman" w:hAnsi="Times New Roman"/>
          <w:sz w:val="28"/>
          <w:szCs w:val="28"/>
        </w:rPr>
        <w:t xml:space="preserve"> </w:t>
      </w:r>
    </w:p>
    <w:p w:rsidR="00CD1852" w:rsidRPr="00CD1852" w:rsidRDefault="00CD1852" w:rsidP="00CD1852">
      <w:pPr>
        <w:tabs>
          <w:tab w:val="left" w:pos="3331"/>
        </w:tabs>
        <w:spacing w:after="0" w:line="360" w:lineRule="auto"/>
        <w:ind w:firstLine="680"/>
        <w:jc w:val="both"/>
        <w:rPr>
          <w:rFonts w:ascii="Times New Roman" w:hAnsi="Times New Roman"/>
          <w:sz w:val="28"/>
          <w:szCs w:val="28"/>
        </w:rPr>
      </w:pPr>
      <w:r>
        <w:rPr>
          <w:rFonts w:ascii="Times New Roman" w:hAnsi="Times New Roman"/>
          <w:sz w:val="28"/>
          <w:szCs w:val="28"/>
        </w:rPr>
        <w:t>1.</w:t>
      </w:r>
      <w:r w:rsidRPr="00CD1852">
        <w:rPr>
          <w:rFonts w:ascii="Times New Roman" w:hAnsi="Times New Roman"/>
          <w:sz w:val="28"/>
          <w:szCs w:val="28"/>
        </w:rPr>
        <w:t>Системный подход позволяет нам увидеть важные ограничения и взаимосвязь связанных и зависимых элементов</w:t>
      </w:r>
      <w:r>
        <w:rPr>
          <w:rFonts w:ascii="Times New Roman" w:hAnsi="Times New Roman"/>
          <w:sz w:val="28"/>
          <w:szCs w:val="28"/>
        </w:rPr>
        <w:t>.</w:t>
      </w:r>
    </w:p>
    <w:p w:rsidR="00CD1852" w:rsidRPr="00387D64" w:rsidRDefault="00CD1852" w:rsidP="00CD1852">
      <w:pPr>
        <w:tabs>
          <w:tab w:val="left" w:pos="3331"/>
        </w:tabs>
        <w:spacing w:after="0" w:line="360" w:lineRule="auto"/>
        <w:ind w:firstLine="680"/>
        <w:jc w:val="both"/>
        <w:rPr>
          <w:rFonts w:ascii="Times New Roman" w:hAnsi="Times New Roman"/>
          <w:sz w:val="28"/>
          <w:szCs w:val="28"/>
        </w:rPr>
      </w:pPr>
      <w:r>
        <w:rPr>
          <w:rFonts w:ascii="Times New Roman" w:hAnsi="Times New Roman"/>
          <w:sz w:val="28"/>
          <w:szCs w:val="28"/>
        </w:rPr>
        <w:t>2.С</w:t>
      </w:r>
      <w:r w:rsidRPr="00CD1852">
        <w:rPr>
          <w:rFonts w:ascii="Times New Roman" w:hAnsi="Times New Roman"/>
          <w:sz w:val="28"/>
          <w:szCs w:val="28"/>
        </w:rPr>
        <w:t>итуационный подход считает, что поведение одного подразделения зависит от его окружающей среды и взаимоотношений с другими подразделениями, которые имеют влияние на него.</w:t>
      </w:r>
      <w:r w:rsidR="00B66047" w:rsidRPr="00B66047">
        <w:rPr>
          <w:rFonts w:ascii="Times New Roman" w:hAnsi="Times New Roman"/>
          <w:sz w:val="28"/>
          <w:szCs w:val="28"/>
          <w:vertAlign w:val="superscript"/>
        </w:rPr>
        <w:t xml:space="preserve"> </w:t>
      </w:r>
      <w:r w:rsidR="0023125D" w:rsidRPr="00387D64">
        <w:rPr>
          <w:rFonts w:ascii="Times New Roman" w:hAnsi="Times New Roman"/>
          <w:sz w:val="28"/>
          <w:szCs w:val="28"/>
        </w:rPr>
        <w:t>[2,</w:t>
      </w:r>
      <w:r w:rsidR="0023125D">
        <w:rPr>
          <w:rFonts w:ascii="Times New Roman" w:hAnsi="Times New Roman"/>
          <w:sz w:val="28"/>
          <w:szCs w:val="28"/>
          <w:lang w:val="en-US"/>
        </w:rPr>
        <w:t>c</w:t>
      </w:r>
      <w:r w:rsidR="0023125D" w:rsidRPr="00387D64">
        <w:rPr>
          <w:rFonts w:ascii="Times New Roman" w:hAnsi="Times New Roman"/>
          <w:sz w:val="28"/>
          <w:szCs w:val="28"/>
        </w:rPr>
        <w:t>.133]</w:t>
      </w:r>
    </w:p>
    <w:p w:rsidR="00CD1852" w:rsidRPr="003640B4" w:rsidRDefault="00CD1852" w:rsidP="00CD1852">
      <w:pPr>
        <w:tabs>
          <w:tab w:val="left" w:pos="3331"/>
        </w:tabs>
        <w:spacing w:after="0" w:line="360" w:lineRule="auto"/>
        <w:ind w:firstLine="680"/>
        <w:jc w:val="both"/>
        <w:rPr>
          <w:rFonts w:ascii="Times New Roman" w:hAnsi="Times New Roman"/>
          <w:sz w:val="28"/>
          <w:szCs w:val="28"/>
        </w:rPr>
      </w:pPr>
      <w:r>
        <w:rPr>
          <w:rFonts w:ascii="Times New Roman" w:hAnsi="Times New Roman"/>
          <w:sz w:val="28"/>
          <w:szCs w:val="28"/>
        </w:rPr>
        <w:t xml:space="preserve">3.Процессный подход, согласно которому менеджмент есть </w:t>
      </w:r>
      <w:r w:rsidRPr="002432CE">
        <w:rPr>
          <w:rFonts w:ascii="Times New Roman" w:hAnsi="Times New Roman"/>
          <w:sz w:val="28"/>
          <w:szCs w:val="28"/>
        </w:rPr>
        <w:t>совокупность взаимосвязанных процессов.</w:t>
      </w:r>
      <w:r w:rsidR="00A821B8">
        <w:rPr>
          <w:rFonts w:ascii="Times New Roman" w:hAnsi="Times New Roman"/>
          <w:sz w:val="28"/>
          <w:szCs w:val="28"/>
        </w:rPr>
        <w:t xml:space="preserve"> </w:t>
      </w:r>
    </w:p>
    <w:p w:rsidR="0087412D" w:rsidRPr="0087412D" w:rsidRDefault="009C26DA" w:rsidP="0023125D">
      <w:pPr>
        <w:tabs>
          <w:tab w:val="left" w:pos="3331"/>
        </w:tabs>
        <w:spacing w:after="0" w:line="360" w:lineRule="auto"/>
        <w:ind w:firstLine="680"/>
        <w:jc w:val="both"/>
        <w:rPr>
          <w:rFonts w:ascii="Times New Roman" w:hAnsi="Times New Roman"/>
          <w:sz w:val="28"/>
          <w:szCs w:val="28"/>
        </w:rPr>
      </w:pPr>
      <w:r>
        <w:rPr>
          <w:rFonts w:ascii="Times New Roman" w:hAnsi="Times New Roman"/>
          <w:sz w:val="28"/>
          <w:szCs w:val="28"/>
        </w:rPr>
        <w:t xml:space="preserve">Менеджмент в современных компаниях вне зависимости от организационной формы и направления деятельности </w:t>
      </w:r>
      <w:r w:rsidR="0023125D">
        <w:rPr>
          <w:rFonts w:ascii="Times New Roman" w:hAnsi="Times New Roman"/>
          <w:sz w:val="28"/>
          <w:szCs w:val="28"/>
        </w:rPr>
        <w:t>состоит из различных элементов. К</w:t>
      </w:r>
      <w:r w:rsidR="0087412D" w:rsidRPr="0087412D">
        <w:rPr>
          <w:rFonts w:ascii="Times New Roman" w:hAnsi="Times New Roman"/>
          <w:sz w:val="28"/>
          <w:szCs w:val="28"/>
        </w:rPr>
        <w:t xml:space="preserve"> элементам менеджмента принято относить:</w:t>
      </w:r>
    </w:p>
    <w:p w:rsidR="0087412D" w:rsidRPr="0087412D" w:rsidRDefault="0087412D" w:rsidP="0087412D">
      <w:pPr>
        <w:spacing w:after="0" w:line="360" w:lineRule="auto"/>
        <w:ind w:firstLine="709"/>
        <w:jc w:val="both"/>
        <w:rPr>
          <w:rFonts w:ascii="Times New Roman" w:hAnsi="Times New Roman"/>
          <w:sz w:val="28"/>
          <w:szCs w:val="28"/>
        </w:rPr>
      </w:pPr>
      <w:r w:rsidRPr="0087412D">
        <w:rPr>
          <w:rFonts w:ascii="Times New Roman" w:hAnsi="Times New Roman"/>
          <w:sz w:val="28"/>
          <w:szCs w:val="28"/>
        </w:rPr>
        <w:t>1.Планирование</w:t>
      </w:r>
    </w:p>
    <w:p w:rsidR="0087412D" w:rsidRPr="0087412D" w:rsidRDefault="0087412D" w:rsidP="0087412D">
      <w:pPr>
        <w:spacing w:after="0" w:line="360" w:lineRule="auto"/>
        <w:ind w:firstLine="709"/>
        <w:jc w:val="both"/>
        <w:rPr>
          <w:rFonts w:ascii="Times New Roman" w:hAnsi="Times New Roman"/>
          <w:sz w:val="28"/>
          <w:szCs w:val="28"/>
        </w:rPr>
      </w:pPr>
      <w:r w:rsidRPr="0087412D">
        <w:rPr>
          <w:rFonts w:ascii="Times New Roman" w:hAnsi="Times New Roman"/>
          <w:sz w:val="28"/>
          <w:szCs w:val="28"/>
        </w:rPr>
        <w:t>2.Организацию</w:t>
      </w:r>
    </w:p>
    <w:p w:rsidR="0087412D" w:rsidRPr="0087412D" w:rsidRDefault="0087412D" w:rsidP="0087412D">
      <w:pPr>
        <w:spacing w:after="0" w:line="360" w:lineRule="auto"/>
        <w:ind w:firstLine="709"/>
        <w:jc w:val="both"/>
        <w:rPr>
          <w:rFonts w:ascii="Times New Roman" w:hAnsi="Times New Roman"/>
          <w:sz w:val="28"/>
          <w:szCs w:val="28"/>
        </w:rPr>
      </w:pPr>
      <w:r w:rsidRPr="0087412D">
        <w:rPr>
          <w:rFonts w:ascii="Times New Roman" w:hAnsi="Times New Roman"/>
          <w:sz w:val="28"/>
          <w:szCs w:val="28"/>
        </w:rPr>
        <w:t>3.Руководство</w:t>
      </w:r>
    </w:p>
    <w:p w:rsidR="0087412D" w:rsidRPr="0087412D" w:rsidRDefault="0087412D" w:rsidP="0087412D">
      <w:pPr>
        <w:spacing w:after="0" w:line="360" w:lineRule="auto"/>
        <w:ind w:firstLine="709"/>
        <w:jc w:val="both"/>
        <w:rPr>
          <w:rFonts w:ascii="Times New Roman" w:hAnsi="Times New Roman"/>
          <w:sz w:val="28"/>
          <w:szCs w:val="28"/>
        </w:rPr>
      </w:pPr>
      <w:r w:rsidRPr="0087412D">
        <w:rPr>
          <w:rFonts w:ascii="Times New Roman" w:hAnsi="Times New Roman"/>
          <w:sz w:val="28"/>
          <w:szCs w:val="28"/>
        </w:rPr>
        <w:t>4.Контроль.</w:t>
      </w:r>
    </w:p>
    <w:p w:rsidR="0023125D" w:rsidRPr="0023125D" w:rsidRDefault="00820FDE" w:rsidP="0023125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Вышеназванные элементы менеджмента призваны облегчить высшему руководству управление компанией в условиях рынка. Совокупное </w:t>
      </w:r>
      <w:r>
        <w:rPr>
          <w:rFonts w:ascii="Times New Roman" w:hAnsi="Times New Roman"/>
          <w:sz w:val="28"/>
          <w:szCs w:val="28"/>
        </w:rPr>
        <w:lastRenderedPageBreak/>
        <w:t>управление организацией имеет целевой характер. Иными словами, менеджмент в организации направлен на достижение конкретных целей</w:t>
      </w:r>
      <w:r w:rsidR="0023125D">
        <w:rPr>
          <w:rFonts w:ascii="Times New Roman" w:hAnsi="Times New Roman"/>
          <w:sz w:val="28"/>
          <w:szCs w:val="28"/>
        </w:rPr>
        <w:t>:</w:t>
      </w:r>
    </w:p>
    <w:p w:rsidR="00515419" w:rsidRPr="00515419" w:rsidRDefault="00515419" w:rsidP="00515419">
      <w:pPr>
        <w:spacing w:after="0" w:line="360" w:lineRule="auto"/>
        <w:ind w:firstLine="709"/>
        <w:jc w:val="both"/>
        <w:rPr>
          <w:rFonts w:ascii="Times New Roman" w:hAnsi="Times New Roman"/>
          <w:sz w:val="28"/>
          <w:szCs w:val="28"/>
        </w:rPr>
      </w:pPr>
      <w:r w:rsidRPr="00515419">
        <w:rPr>
          <w:rFonts w:ascii="Times New Roman" w:hAnsi="Times New Roman"/>
          <w:sz w:val="28"/>
          <w:szCs w:val="28"/>
        </w:rPr>
        <w:t>1.Получение прибыли;</w:t>
      </w:r>
      <w:r w:rsidRPr="00515419">
        <w:rPr>
          <w:rFonts w:ascii="Times New Roman" w:hAnsi="Times New Roman"/>
          <w:sz w:val="28"/>
          <w:szCs w:val="28"/>
          <w:vertAlign w:val="superscript"/>
        </w:rPr>
        <w:t xml:space="preserve"> </w:t>
      </w:r>
    </w:p>
    <w:p w:rsidR="00515419" w:rsidRPr="00515419" w:rsidRDefault="00515419" w:rsidP="00515419">
      <w:pPr>
        <w:spacing w:after="0" w:line="360" w:lineRule="auto"/>
        <w:ind w:firstLine="709"/>
        <w:jc w:val="both"/>
        <w:rPr>
          <w:rFonts w:ascii="Times New Roman" w:hAnsi="Times New Roman"/>
          <w:sz w:val="28"/>
          <w:szCs w:val="28"/>
        </w:rPr>
      </w:pPr>
      <w:r w:rsidRPr="00515419">
        <w:rPr>
          <w:rFonts w:ascii="Times New Roman" w:hAnsi="Times New Roman"/>
          <w:sz w:val="28"/>
          <w:szCs w:val="28"/>
        </w:rPr>
        <w:t>2.Повышение эффективности хозяйствования;</w:t>
      </w:r>
    </w:p>
    <w:p w:rsidR="00515419" w:rsidRPr="00515419" w:rsidRDefault="00515419" w:rsidP="00515419">
      <w:pPr>
        <w:spacing w:after="0" w:line="360" w:lineRule="auto"/>
        <w:ind w:firstLine="709"/>
        <w:jc w:val="both"/>
        <w:rPr>
          <w:rFonts w:ascii="Times New Roman" w:hAnsi="Times New Roman"/>
          <w:sz w:val="28"/>
          <w:szCs w:val="28"/>
        </w:rPr>
      </w:pPr>
      <w:r w:rsidRPr="00515419">
        <w:rPr>
          <w:rFonts w:ascii="Times New Roman" w:hAnsi="Times New Roman"/>
          <w:sz w:val="28"/>
          <w:szCs w:val="28"/>
        </w:rPr>
        <w:t>3.Удовлетворение потребностей рынка;</w:t>
      </w:r>
    </w:p>
    <w:p w:rsidR="003F6EA3" w:rsidRDefault="00515419" w:rsidP="0023125D">
      <w:pPr>
        <w:spacing w:after="0" w:line="360" w:lineRule="auto"/>
        <w:ind w:firstLine="709"/>
        <w:jc w:val="both"/>
        <w:rPr>
          <w:rFonts w:ascii="Times New Roman" w:hAnsi="Times New Roman"/>
          <w:sz w:val="28"/>
          <w:szCs w:val="28"/>
        </w:rPr>
      </w:pPr>
      <w:r w:rsidRPr="00515419">
        <w:rPr>
          <w:rFonts w:ascii="Times New Roman" w:hAnsi="Times New Roman"/>
          <w:sz w:val="28"/>
          <w:szCs w:val="28"/>
        </w:rPr>
        <w:t>4.Решение социальных вопросов и т.д.</w:t>
      </w:r>
    </w:p>
    <w:p w:rsidR="003A4830" w:rsidRPr="0023125D" w:rsidRDefault="003A4830" w:rsidP="0023125D">
      <w:pPr>
        <w:spacing w:after="0" w:line="360" w:lineRule="auto"/>
        <w:ind w:firstLine="709"/>
        <w:jc w:val="both"/>
        <w:rPr>
          <w:rFonts w:ascii="Times New Roman" w:eastAsiaTheme="minorHAnsi" w:hAnsi="Times New Roman"/>
          <w:sz w:val="28"/>
          <w:szCs w:val="28"/>
        </w:rPr>
      </w:pPr>
      <w:r w:rsidRPr="003A4830">
        <w:rPr>
          <w:rFonts w:ascii="Times New Roman" w:eastAsiaTheme="minorHAnsi" w:hAnsi="Times New Roman"/>
          <w:sz w:val="28"/>
          <w:szCs w:val="28"/>
        </w:rPr>
        <w:t>Помимо целевого предназначения, менеджмент решает определенный спектр задач</w:t>
      </w:r>
      <w:r w:rsidR="0023125D" w:rsidRPr="0023125D">
        <w:rPr>
          <w:rFonts w:ascii="Times New Roman" w:eastAsiaTheme="minorHAnsi" w:hAnsi="Times New Roman"/>
          <w:sz w:val="28"/>
          <w:szCs w:val="28"/>
        </w:rPr>
        <w:t>:</w:t>
      </w:r>
    </w:p>
    <w:p w:rsidR="003A4830" w:rsidRPr="003A4830" w:rsidRDefault="003A4830" w:rsidP="003A4830">
      <w:pPr>
        <w:spacing w:after="0" w:line="360" w:lineRule="auto"/>
        <w:ind w:firstLine="709"/>
        <w:jc w:val="both"/>
        <w:rPr>
          <w:rFonts w:ascii="Times New Roman" w:eastAsiaTheme="minorHAnsi" w:hAnsi="Times New Roman"/>
          <w:sz w:val="28"/>
          <w:szCs w:val="28"/>
        </w:rPr>
      </w:pPr>
      <w:r w:rsidRPr="003A4830">
        <w:rPr>
          <w:rFonts w:ascii="Times New Roman" w:eastAsiaTheme="minorHAnsi" w:hAnsi="Times New Roman"/>
          <w:sz w:val="28"/>
          <w:szCs w:val="28"/>
        </w:rPr>
        <w:t>1.Организация производства товаров и услуг с учетом потребностей потребителей</w:t>
      </w:r>
    </w:p>
    <w:p w:rsidR="003A4830" w:rsidRPr="003A4830" w:rsidRDefault="003A4830" w:rsidP="003A4830">
      <w:pPr>
        <w:spacing w:after="0" w:line="360" w:lineRule="auto"/>
        <w:ind w:firstLine="709"/>
        <w:jc w:val="both"/>
        <w:rPr>
          <w:rFonts w:ascii="Times New Roman" w:eastAsiaTheme="minorHAnsi" w:hAnsi="Times New Roman"/>
          <w:sz w:val="28"/>
          <w:szCs w:val="28"/>
        </w:rPr>
      </w:pPr>
      <w:r w:rsidRPr="003A4830">
        <w:rPr>
          <w:rFonts w:ascii="Times New Roman" w:eastAsiaTheme="minorHAnsi" w:hAnsi="Times New Roman"/>
          <w:sz w:val="28"/>
          <w:szCs w:val="28"/>
        </w:rPr>
        <w:t>2.Стимулирование работы персонала</w:t>
      </w:r>
    </w:p>
    <w:p w:rsidR="003A4830" w:rsidRPr="003A4830" w:rsidRDefault="003A4830" w:rsidP="003A4830">
      <w:pPr>
        <w:spacing w:after="0" w:line="360" w:lineRule="auto"/>
        <w:ind w:firstLine="709"/>
        <w:jc w:val="both"/>
        <w:rPr>
          <w:rFonts w:ascii="Times New Roman" w:eastAsiaTheme="minorHAnsi" w:hAnsi="Times New Roman"/>
          <w:sz w:val="28"/>
          <w:szCs w:val="28"/>
        </w:rPr>
      </w:pPr>
      <w:r w:rsidRPr="003A4830">
        <w:rPr>
          <w:rFonts w:ascii="Times New Roman" w:eastAsiaTheme="minorHAnsi" w:hAnsi="Times New Roman"/>
          <w:sz w:val="28"/>
          <w:szCs w:val="28"/>
        </w:rPr>
        <w:t>3.Повышение квалификации кадров</w:t>
      </w:r>
    </w:p>
    <w:p w:rsidR="003A4830" w:rsidRDefault="003A4830" w:rsidP="003A4830">
      <w:pPr>
        <w:spacing w:after="0" w:line="360" w:lineRule="auto"/>
        <w:ind w:firstLine="709"/>
        <w:jc w:val="both"/>
        <w:rPr>
          <w:rFonts w:ascii="Times New Roman" w:eastAsiaTheme="minorHAnsi" w:hAnsi="Times New Roman"/>
          <w:sz w:val="28"/>
          <w:szCs w:val="28"/>
        </w:rPr>
      </w:pPr>
      <w:r w:rsidRPr="003A4830">
        <w:rPr>
          <w:rFonts w:ascii="Times New Roman" w:eastAsiaTheme="minorHAnsi" w:hAnsi="Times New Roman"/>
          <w:sz w:val="28"/>
          <w:szCs w:val="28"/>
        </w:rPr>
        <w:t>4.Создание атмосферы творческой активности и т.д.</w:t>
      </w:r>
    </w:p>
    <w:p w:rsidR="003A4830" w:rsidRPr="001E1783" w:rsidRDefault="00BF5578" w:rsidP="001E1783">
      <w:pPr>
        <w:spacing w:after="0" w:line="360" w:lineRule="auto"/>
        <w:ind w:firstLine="709"/>
        <w:jc w:val="both"/>
        <w:rPr>
          <w:rFonts w:ascii="Times New Roman" w:eastAsiaTheme="minorHAnsi" w:hAnsi="Times New Roman"/>
          <w:sz w:val="28"/>
          <w:szCs w:val="28"/>
        </w:rPr>
      </w:pPr>
      <w:r w:rsidRPr="00BF5578">
        <w:rPr>
          <w:rFonts w:ascii="Times New Roman" w:eastAsiaTheme="minorHAnsi" w:hAnsi="Times New Roman"/>
          <w:sz w:val="28"/>
          <w:szCs w:val="28"/>
        </w:rPr>
        <w:t xml:space="preserve">Исторически сложилось так, что ученые, которые занимаются исследованием менеджмента, рассматривают его с различных точек зрения. </w:t>
      </w:r>
    </w:p>
    <w:p w:rsidR="00A50C7D" w:rsidRDefault="00A50C7D" w:rsidP="00A50C7D">
      <w:pPr>
        <w:tabs>
          <w:tab w:val="left" w:pos="2356"/>
        </w:tabs>
        <w:spacing w:after="0" w:line="360" w:lineRule="auto"/>
        <w:ind w:firstLine="680"/>
        <w:jc w:val="both"/>
        <w:rPr>
          <w:rFonts w:ascii="Times New Roman" w:hAnsi="Times New Roman"/>
          <w:sz w:val="28"/>
          <w:szCs w:val="28"/>
        </w:rPr>
      </w:pPr>
      <w:r>
        <w:rPr>
          <w:rFonts w:ascii="Times New Roman" w:hAnsi="Times New Roman"/>
          <w:sz w:val="28"/>
          <w:szCs w:val="28"/>
        </w:rPr>
        <w:t>Данные точки зрения в последствие объединялись в так называемые школы управления, среди которых можно выделить</w:t>
      </w:r>
      <w:r w:rsidRPr="00A50C7D">
        <w:rPr>
          <w:rFonts w:ascii="Times New Roman" w:hAnsi="Times New Roman"/>
          <w:sz w:val="28"/>
          <w:szCs w:val="28"/>
        </w:rPr>
        <w:t>:</w:t>
      </w:r>
    </w:p>
    <w:p w:rsidR="00A50C7D" w:rsidRDefault="00A50C7D" w:rsidP="00A50C7D">
      <w:pPr>
        <w:tabs>
          <w:tab w:val="left" w:pos="2356"/>
        </w:tabs>
        <w:spacing w:after="0" w:line="360" w:lineRule="auto"/>
        <w:ind w:firstLine="680"/>
        <w:jc w:val="both"/>
        <w:rPr>
          <w:rFonts w:ascii="Times New Roman" w:hAnsi="Times New Roman"/>
          <w:sz w:val="28"/>
          <w:szCs w:val="28"/>
        </w:rPr>
      </w:pPr>
      <w:r>
        <w:rPr>
          <w:rFonts w:ascii="Times New Roman" w:hAnsi="Times New Roman"/>
          <w:sz w:val="28"/>
          <w:szCs w:val="28"/>
        </w:rPr>
        <w:t>1.Школу научного управления</w:t>
      </w:r>
      <w:r w:rsidR="00196C73">
        <w:rPr>
          <w:rFonts w:ascii="Times New Roman" w:hAnsi="Times New Roman"/>
          <w:sz w:val="28"/>
          <w:szCs w:val="28"/>
        </w:rPr>
        <w:t>. Здесь особо можно выделить таких ученых, как Файоль, который выделил принципы управления организацией, Ф.Тейлор, Вебер и другие.</w:t>
      </w:r>
    </w:p>
    <w:p w:rsidR="00A50C7D" w:rsidRDefault="00A50C7D" w:rsidP="00A50C7D">
      <w:pPr>
        <w:tabs>
          <w:tab w:val="left" w:pos="2356"/>
        </w:tabs>
        <w:spacing w:after="0" w:line="360" w:lineRule="auto"/>
        <w:ind w:firstLine="680"/>
        <w:jc w:val="both"/>
        <w:rPr>
          <w:rFonts w:ascii="Times New Roman" w:hAnsi="Times New Roman"/>
          <w:sz w:val="28"/>
          <w:szCs w:val="28"/>
        </w:rPr>
      </w:pPr>
      <w:r>
        <w:rPr>
          <w:rFonts w:ascii="Times New Roman" w:hAnsi="Times New Roman"/>
          <w:sz w:val="28"/>
          <w:szCs w:val="28"/>
        </w:rPr>
        <w:t>2.Школу человеческих отношений</w:t>
      </w:r>
      <w:r w:rsidR="00196C73">
        <w:rPr>
          <w:rFonts w:ascii="Times New Roman" w:hAnsi="Times New Roman"/>
          <w:sz w:val="28"/>
          <w:szCs w:val="28"/>
        </w:rPr>
        <w:t>. Здесь наиболее яркими представителями можно назвать Мэю, Фоллета и других.</w:t>
      </w:r>
    </w:p>
    <w:p w:rsidR="00A50C7D" w:rsidRPr="001E1783" w:rsidRDefault="00A50C7D" w:rsidP="00A50C7D">
      <w:pPr>
        <w:tabs>
          <w:tab w:val="left" w:pos="2356"/>
        </w:tabs>
        <w:spacing w:after="0" w:line="360" w:lineRule="auto"/>
        <w:ind w:firstLine="680"/>
        <w:jc w:val="both"/>
        <w:rPr>
          <w:rFonts w:ascii="Times New Roman" w:hAnsi="Times New Roman"/>
          <w:sz w:val="28"/>
          <w:szCs w:val="28"/>
        </w:rPr>
      </w:pPr>
      <w:r>
        <w:rPr>
          <w:rFonts w:ascii="Times New Roman" w:hAnsi="Times New Roman"/>
          <w:sz w:val="28"/>
          <w:szCs w:val="28"/>
        </w:rPr>
        <w:t>3.</w:t>
      </w:r>
      <w:r w:rsidR="00196C73">
        <w:rPr>
          <w:rFonts w:ascii="Times New Roman" w:hAnsi="Times New Roman"/>
          <w:sz w:val="28"/>
          <w:szCs w:val="28"/>
        </w:rPr>
        <w:t xml:space="preserve">Поведенческую школу. Основным представителем которой является А.Маслоу, сформулировавший пирамиду потребностей </w:t>
      </w:r>
      <w:r>
        <w:rPr>
          <w:rFonts w:ascii="Times New Roman" w:hAnsi="Times New Roman"/>
          <w:sz w:val="28"/>
          <w:szCs w:val="28"/>
        </w:rPr>
        <w:t>и прочие.</w:t>
      </w:r>
      <w:r w:rsidR="004B29FE" w:rsidRPr="004B29FE">
        <w:rPr>
          <w:rFonts w:ascii="Times New Roman" w:hAnsi="Times New Roman"/>
          <w:sz w:val="28"/>
          <w:szCs w:val="28"/>
          <w:vertAlign w:val="superscript"/>
        </w:rPr>
        <w:t xml:space="preserve"> </w:t>
      </w:r>
      <w:r w:rsidR="001E1783" w:rsidRPr="001E1783">
        <w:rPr>
          <w:rFonts w:ascii="Times New Roman" w:hAnsi="Times New Roman"/>
          <w:sz w:val="28"/>
          <w:szCs w:val="28"/>
        </w:rPr>
        <w:t>[3,</w:t>
      </w:r>
      <w:r w:rsidR="001E1783">
        <w:rPr>
          <w:rFonts w:ascii="Times New Roman" w:hAnsi="Times New Roman"/>
          <w:sz w:val="28"/>
          <w:szCs w:val="28"/>
          <w:lang w:val="en-US"/>
        </w:rPr>
        <w:t>c</w:t>
      </w:r>
      <w:r w:rsidR="001E1783" w:rsidRPr="001E1783">
        <w:rPr>
          <w:rFonts w:ascii="Times New Roman" w:hAnsi="Times New Roman"/>
          <w:sz w:val="28"/>
          <w:szCs w:val="28"/>
        </w:rPr>
        <w:t>.32]</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 xml:space="preserve">Школа научного управления исходила из предположения, что оптимальная организация производства может быть создана на основе точных знаний о том, как действует персонал. При помощи логики, наблюдений, расчетов и анализа предоставляется возможным организовать производство так, что оно будет максимально эффективным. </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lastRenderedPageBreak/>
        <w:t xml:space="preserve">Основоположником школы научного управления стал американский инженер, предприниматель Фредерик Тейлор (1856—1915), который выдвинул первую целостную концепцию управления («тейлоризм»). </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 xml:space="preserve">Ученый разработал систему организации и нормирования труда рабочих, которая заключалась в разделении высококвалифицированного труда на небольшие операции, не требующих специальных навыков. Благодаря совмещению простых операций возникала возможность для неквалифицированных работников создавать более сложную продукцию. Наращивание интенсивности и производительности труда происходило при помощи подробного исследования трудовых процессов, четкой регламентации их выполнения, а также путем установления строгих режимов работы машин и оборудования. </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 xml:space="preserve">Тейлор считал действительно важным наличие сознательного отношения персонала к нововведениям, стимулирования инициативы, а также объяснения им основных целей организации. Неоднократно Тейлора упрекали в обезличивании работников. </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Согласно исследованиям, Тейлор считал рабочих иррациональными личностями, которые способны целенаправленно действовать лишь на основе элементарных стимулов (денег). По его мнению, главная причина невысокой производительности труда заключалась в несовершенстве системы оплаты и поощрения. Развитие административной (классической) школы управления происходило с 1920 года XX века.</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 xml:space="preserve"> Выдающимся представителем административного подхода является Анри Файоль (1841—1925). Он рассматривал организацию как единую систему и впоследствии выделил шесть главных функций управления: производственную, коммерческую, финансовую, защитную, бухгалтерскую и административную. Благодаря данным функциям ему удалось выявить качества личности, которые необходимы управленцам: единство командования, подчинение частных интересов общим, разделение труда, постоянство состава персонала и др. </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lastRenderedPageBreak/>
        <w:t>По мнению классической школы организация должна быть жестко централизованной, персонал может проявлять инициативу, но при этом важно не противоречить целям руководства. Также Анри Файоль выделил 14 принципов управления и показал, что административная функция реализуется на всех уровнях организации. Возникновение школы психологии и человеческих отношений непосредственно связано с именами Мэри Фоллетт (1868 - 1933) и Элтона Мейо (1880 – 1949).</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 xml:space="preserve"> Основой для развития данной школы послужили «Хотторнские эксперименты», проводимые на предприятиях фирмы Western Electric. Анализ данного эксперимента поспособствовал осознанию необходимости применения в сфере производства психологии и социологии. Было доказано, что персонал в процессе работы создает структурированные сообщества, которые определяют характер их поведения и результативность трудовой деятельности. </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 xml:space="preserve">Человеческий фактор признали наиболее эффективным ресурсом производства. Важно отметить, что основоположники неоклассической школы управления выдвигали мнение о том, что основная мотивация работника к труду заключается не в денежном вознаграждении, а в желании быть признанным, полезным и нужным для организации. </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 xml:space="preserve">Персоналу разрешали выдвигать свои предложения по улучшению деятельности фирмы, которые возможно реализовать на практике. Результатом данных мероприятий являлось поднятие командного духа персонала. В рамках школы поведенческих наук (Р. Лайкерт, Д. Макгрегор, Ф. Герцберг) использовались представления бихевиоризма: психологического направления, рассматривавшего поведение человека как реакцию на стимулы внешнего мира. </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 xml:space="preserve">Сторонники школы поведенческих наук полагали, что обязательным условием эффективности труда работника является осознание им своих собственных возможностей. Выдвигаемая концепция основывалась на побуждении людей к максимальной вовлеченности в процесс труда и </w:t>
      </w:r>
      <w:r w:rsidRPr="001E1783">
        <w:rPr>
          <w:rFonts w:ascii="Times New Roman" w:hAnsi="Times New Roman"/>
          <w:sz w:val="28"/>
          <w:szCs w:val="28"/>
        </w:rPr>
        <w:lastRenderedPageBreak/>
        <w:t xml:space="preserve">управления, преобразование работы в объект самовыражения персонала. Труд для людей доставляет удовлетворение, а персонал самостоятельно желает внести свой вклад в общее дело организации. </w:t>
      </w:r>
    </w:p>
    <w:p w:rsidR="001E1783" w:rsidRPr="001E1783"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 xml:space="preserve">Школа науки управления (количественных методов) начала формирование с 1950 года XX века и продолжает совершенствоваться в настоящее время. Данная школа привела к углублению понимания сложных управленческих проблем, с помощью разработки и применения моделей. </w:t>
      </w:r>
    </w:p>
    <w:p w:rsidR="00B87A3E" w:rsidRDefault="001E1783" w:rsidP="001E1783">
      <w:pPr>
        <w:tabs>
          <w:tab w:val="left" w:pos="2356"/>
        </w:tabs>
        <w:spacing w:after="0" w:line="360" w:lineRule="auto"/>
        <w:ind w:firstLine="680"/>
        <w:jc w:val="both"/>
        <w:rPr>
          <w:rFonts w:ascii="Times New Roman" w:hAnsi="Times New Roman"/>
          <w:sz w:val="28"/>
          <w:szCs w:val="28"/>
        </w:rPr>
      </w:pPr>
      <w:r w:rsidRPr="001E1783">
        <w:rPr>
          <w:rFonts w:ascii="Times New Roman" w:hAnsi="Times New Roman"/>
          <w:sz w:val="28"/>
          <w:szCs w:val="28"/>
        </w:rPr>
        <w:t xml:space="preserve">Наиболее известными представителями являются Р. Акофф, С. Бир, А. Гольдбергер и др. Использование математических методов и моделей поспособствовало повышению глубины познания, а также происходили качественные изменения в сфере управления персоналом. Руководители начали уделять больше внимания персональным особенностям персонала, их профессиональному уровню. </w:t>
      </w:r>
    </w:p>
    <w:p w:rsidR="0071729D" w:rsidRDefault="0071729D" w:rsidP="001E520E">
      <w:pPr>
        <w:tabs>
          <w:tab w:val="left" w:pos="2356"/>
        </w:tabs>
        <w:spacing w:after="0" w:line="360" w:lineRule="auto"/>
        <w:ind w:firstLine="680"/>
        <w:jc w:val="both"/>
        <w:rPr>
          <w:rFonts w:ascii="Times New Roman" w:hAnsi="Times New Roman"/>
          <w:sz w:val="28"/>
          <w:szCs w:val="28"/>
        </w:rPr>
      </w:pPr>
      <w:r>
        <w:rPr>
          <w:rFonts w:ascii="Times New Roman" w:hAnsi="Times New Roman"/>
          <w:sz w:val="28"/>
          <w:szCs w:val="28"/>
        </w:rPr>
        <w:t>Важное значение в системе управления занимают организационные структуры, речь о которых пойдет в следующем параграфе.</w:t>
      </w:r>
    </w:p>
    <w:p w:rsidR="0071729D" w:rsidRDefault="0071729D" w:rsidP="001E520E">
      <w:pPr>
        <w:tabs>
          <w:tab w:val="left" w:pos="2356"/>
        </w:tabs>
        <w:spacing w:after="0" w:line="360" w:lineRule="auto"/>
        <w:ind w:firstLine="680"/>
        <w:jc w:val="both"/>
        <w:rPr>
          <w:rFonts w:ascii="Times New Roman" w:hAnsi="Times New Roman"/>
          <w:sz w:val="28"/>
          <w:szCs w:val="28"/>
        </w:rPr>
      </w:pPr>
    </w:p>
    <w:p w:rsidR="00AF7289" w:rsidRDefault="00E8533B" w:rsidP="00E8533B">
      <w:pPr>
        <w:tabs>
          <w:tab w:val="left" w:pos="3224"/>
          <w:tab w:val="left" w:pos="4002"/>
        </w:tabs>
        <w:spacing w:after="0" w:line="360" w:lineRule="auto"/>
        <w:ind w:firstLine="680"/>
        <w:jc w:val="center"/>
        <w:rPr>
          <w:rFonts w:ascii="Times New Roman" w:hAnsi="Times New Roman"/>
          <w:b/>
          <w:sz w:val="28"/>
          <w:lang w:eastAsia="ru-RU"/>
        </w:rPr>
      </w:pPr>
      <w:r>
        <w:rPr>
          <w:rFonts w:ascii="Times New Roman" w:hAnsi="Times New Roman"/>
          <w:b/>
          <w:sz w:val="28"/>
          <w:lang w:eastAsia="ru-RU"/>
        </w:rPr>
        <w:t>1</w:t>
      </w:r>
      <w:r w:rsidRPr="00E8533B">
        <w:rPr>
          <w:rFonts w:ascii="Times New Roman" w:hAnsi="Times New Roman"/>
          <w:b/>
          <w:sz w:val="28"/>
          <w:lang w:eastAsia="ru-RU"/>
        </w:rPr>
        <w:t xml:space="preserve">.2. Традиционные организационные структуры </w:t>
      </w:r>
      <w:r>
        <w:rPr>
          <w:rFonts w:ascii="Times New Roman" w:hAnsi="Times New Roman"/>
          <w:b/>
          <w:sz w:val="28"/>
          <w:lang w:eastAsia="ru-RU"/>
        </w:rPr>
        <w:t>создания предприятия</w:t>
      </w:r>
    </w:p>
    <w:p w:rsidR="00E8533B" w:rsidRDefault="00E8533B" w:rsidP="00E8533B">
      <w:pPr>
        <w:tabs>
          <w:tab w:val="left" w:pos="3224"/>
          <w:tab w:val="left" w:pos="4002"/>
        </w:tabs>
        <w:spacing w:after="0" w:line="360" w:lineRule="auto"/>
        <w:ind w:firstLine="680"/>
        <w:jc w:val="center"/>
        <w:rPr>
          <w:rFonts w:ascii="Times New Roman" w:hAnsi="Times New Roman"/>
          <w:sz w:val="28"/>
          <w:lang w:eastAsia="ru-RU"/>
        </w:rPr>
      </w:pPr>
    </w:p>
    <w:p w:rsidR="0071729D" w:rsidRPr="00BB04F3" w:rsidRDefault="0071729D" w:rsidP="0071729D">
      <w:pPr>
        <w:tabs>
          <w:tab w:val="left" w:pos="3224"/>
          <w:tab w:val="left" w:pos="4002"/>
        </w:tabs>
        <w:spacing w:after="0" w:line="360" w:lineRule="auto"/>
        <w:ind w:firstLine="680"/>
        <w:jc w:val="both"/>
        <w:rPr>
          <w:rFonts w:ascii="Times New Roman" w:hAnsi="Times New Roman"/>
          <w:sz w:val="28"/>
          <w:lang w:eastAsia="ru-RU"/>
        </w:rPr>
      </w:pPr>
      <w:r>
        <w:rPr>
          <w:rFonts w:ascii="Times New Roman" w:hAnsi="Times New Roman"/>
          <w:sz w:val="28"/>
          <w:lang w:eastAsia="ru-RU"/>
        </w:rPr>
        <w:t xml:space="preserve">Организационная структура управления представляет собой взаимосвязь между уровнями и звеньями управления. </w:t>
      </w:r>
      <w:r w:rsidRPr="00BB04F3">
        <w:rPr>
          <w:rFonts w:ascii="Times New Roman" w:hAnsi="Times New Roman"/>
          <w:sz w:val="28"/>
          <w:lang w:eastAsia="ru-RU"/>
        </w:rPr>
        <w:t>На сегодняшний день принято выделять несколько основных организационных стр</w:t>
      </w:r>
      <w:r>
        <w:rPr>
          <w:rFonts w:ascii="Times New Roman" w:hAnsi="Times New Roman"/>
          <w:sz w:val="28"/>
          <w:lang w:eastAsia="ru-RU"/>
        </w:rPr>
        <w:t>уктур управления, среди которых</w:t>
      </w:r>
      <w:r w:rsidRPr="00BB04F3">
        <w:rPr>
          <w:rFonts w:ascii="Times New Roman" w:hAnsi="Times New Roman"/>
          <w:sz w:val="28"/>
          <w:lang w:eastAsia="ru-RU"/>
        </w:rPr>
        <w:t>:</w:t>
      </w:r>
    </w:p>
    <w:p w:rsidR="0071729D" w:rsidRPr="00BB04F3" w:rsidRDefault="0071729D" w:rsidP="0071729D">
      <w:pPr>
        <w:tabs>
          <w:tab w:val="left" w:pos="3224"/>
          <w:tab w:val="left" w:pos="4002"/>
        </w:tabs>
        <w:spacing w:after="0" w:line="360" w:lineRule="auto"/>
        <w:ind w:firstLine="680"/>
        <w:jc w:val="both"/>
        <w:rPr>
          <w:rFonts w:ascii="Times New Roman" w:hAnsi="Times New Roman"/>
          <w:sz w:val="28"/>
          <w:lang w:eastAsia="ru-RU"/>
        </w:rPr>
      </w:pPr>
      <w:r w:rsidRPr="00BB04F3">
        <w:rPr>
          <w:rFonts w:ascii="Times New Roman" w:hAnsi="Times New Roman"/>
          <w:sz w:val="28"/>
          <w:lang w:eastAsia="ru-RU"/>
        </w:rPr>
        <w:t>1.Линейная структура;</w:t>
      </w:r>
    </w:p>
    <w:p w:rsidR="0071729D" w:rsidRPr="00BB04F3" w:rsidRDefault="0071729D" w:rsidP="0071729D">
      <w:pPr>
        <w:tabs>
          <w:tab w:val="left" w:pos="3224"/>
          <w:tab w:val="left" w:pos="4002"/>
        </w:tabs>
        <w:spacing w:after="0" w:line="360" w:lineRule="auto"/>
        <w:ind w:firstLine="680"/>
        <w:jc w:val="both"/>
        <w:rPr>
          <w:rFonts w:ascii="Times New Roman" w:hAnsi="Times New Roman"/>
          <w:sz w:val="28"/>
          <w:lang w:eastAsia="ru-RU"/>
        </w:rPr>
      </w:pPr>
      <w:r w:rsidRPr="00BB04F3">
        <w:rPr>
          <w:rFonts w:ascii="Times New Roman" w:hAnsi="Times New Roman"/>
          <w:sz w:val="28"/>
          <w:lang w:eastAsia="ru-RU"/>
        </w:rPr>
        <w:t>2.Линейно-функциональная структура управления;</w:t>
      </w:r>
    </w:p>
    <w:p w:rsidR="0071729D" w:rsidRPr="00BB04F3" w:rsidRDefault="0071729D" w:rsidP="0071729D">
      <w:pPr>
        <w:tabs>
          <w:tab w:val="left" w:pos="3224"/>
          <w:tab w:val="left" w:pos="4002"/>
        </w:tabs>
        <w:spacing w:after="0" w:line="360" w:lineRule="auto"/>
        <w:ind w:firstLine="680"/>
        <w:jc w:val="both"/>
        <w:rPr>
          <w:rFonts w:ascii="Times New Roman" w:hAnsi="Times New Roman"/>
          <w:sz w:val="28"/>
          <w:lang w:eastAsia="ru-RU"/>
        </w:rPr>
      </w:pPr>
      <w:r w:rsidRPr="00BB04F3">
        <w:rPr>
          <w:rFonts w:ascii="Times New Roman" w:hAnsi="Times New Roman"/>
          <w:sz w:val="28"/>
          <w:lang w:eastAsia="ru-RU"/>
        </w:rPr>
        <w:t>3.Штабная структура управления;</w:t>
      </w:r>
    </w:p>
    <w:p w:rsidR="0071729D" w:rsidRPr="00BB04F3" w:rsidRDefault="0071729D" w:rsidP="0071729D">
      <w:pPr>
        <w:tabs>
          <w:tab w:val="left" w:pos="3224"/>
          <w:tab w:val="left" w:pos="4002"/>
        </w:tabs>
        <w:spacing w:after="0" w:line="360" w:lineRule="auto"/>
        <w:ind w:firstLine="680"/>
        <w:jc w:val="both"/>
        <w:rPr>
          <w:rFonts w:ascii="Times New Roman" w:hAnsi="Times New Roman"/>
          <w:sz w:val="28"/>
          <w:lang w:eastAsia="ru-RU"/>
        </w:rPr>
      </w:pPr>
      <w:r w:rsidRPr="00BB04F3">
        <w:rPr>
          <w:rFonts w:ascii="Times New Roman" w:hAnsi="Times New Roman"/>
          <w:sz w:val="28"/>
          <w:lang w:eastAsia="ru-RU"/>
        </w:rPr>
        <w:t>4.Матрична структура управления;</w:t>
      </w:r>
    </w:p>
    <w:p w:rsidR="0071729D" w:rsidRDefault="0071729D" w:rsidP="0071729D">
      <w:pPr>
        <w:tabs>
          <w:tab w:val="left" w:pos="3224"/>
          <w:tab w:val="left" w:pos="4002"/>
        </w:tabs>
        <w:spacing w:after="0" w:line="360" w:lineRule="auto"/>
        <w:ind w:firstLine="680"/>
        <w:rPr>
          <w:rFonts w:ascii="Times New Roman" w:hAnsi="Times New Roman"/>
          <w:sz w:val="28"/>
          <w:lang w:eastAsia="ru-RU"/>
        </w:rPr>
      </w:pPr>
      <w:r>
        <w:rPr>
          <w:rFonts w:ascii="Times New Roman" w:hAnsi="Times New Roman"/>
          <w:sz w:val="28"/>
          <w:lang w:eastAsia="ru-RU"/>
        </w:rPr>
        <w:t>Каждая из вышеназванных структур управления основывается на таких принципах, как</w:t>
      </w:r>
      <w:r w:rsidRPr="005C0848">
        <w:rPr>
          <w:rFonts w:ascii="Times New Roman" w:hAnsi="Times New Roman"/>
          <w:sz w:val="28"/>
          <w:lang w:eastAsia="ru-RU"/>
        </w:rPr>
        <w:t>:</w:t>
      </w:r>
    </w:p>
    <w:p w:rsidR="0071729D" w:rsidRDefault="0071729D" w:rsidP="0071729D">
      <w:pPr>
        <w:tabs>
          <w:tab w:val="left" w:pos="3224"/>
          <w:tab w:val="left" w:pos="4002"/>
        </w:tabs>
        <w:spacing w:after="0" w:line="360" w:lineRule="auto"/>
        <w:ind w:firstLine="680"/>
        <w:rPr>
          <w:rFonts w:ascii="Times New Roman" w:hAnsi="Times New Roman"/>
          <w:sz w:val="28"/>
          <w:lang w:eastAsia="ru-RU"/>
        </w:rPr>
      </w:pPr>
      <w:r>
        <w:rPr>
          <w:rFonts w:ascii="Times New Roman" w:hAnsi="Times New Roman"/>
          <w:sz w:val="28"/>
          <w:lang w:eastAsia="ru-RU"/>
        </w:rPr>
        <w:t>1.Оптимальность</w:t>
      </w:r>
    </w:p>
    <w:p w:rsidR="0071729D" w:rsidRDefault="0071729D" w:rsidP="0071729D">
      <w:pPr>
        <w:tabs>
          <w:tab w:val="left" w:pos="3224"/>
          <w:tab w:val="left" w:pos="4002"/>
        </w:tabs>
        <w:spacing w:after="0" w:line="360" w:lineRule="auto"/>
        <w:ind w:firstLine="680"/>
        <w:rPr>
          <w:rFonts w:ascii="Times New Roman" w:hAnsi="Times New Roman"/>
          <w:sz w:val="28"/>
          <w:lang w:eastAsia="ru-RU"/>
        </w:rPr>
      </w:pPr>
      <w:r>
        <w:rPr>
          <w:rFonts w:ascii="Times New Roman" w:hAnsi="Times New Roman"/>
          <w:sz w:val="28"/>
          <w:lang w:eastAsia="ru-RU"/>
        </w:rPr>
        <w:lastRenderedPageBreak/>
        <w:t>2.Оперативность</w:t>
      </w:r>
    </w:p>
    <w:p w:rsidR="0071729D" w:rsidRDefault="0071729D" w:rsidP="0071729D">
      <w:pPr>
        <w:tabs>
          <w:tab w:val="left" w:pos="3224"/>
          <w:tab w:val="left" w:pos="4002"/>
        </w:tabs>
        <w:spacing w:after="0" w:line="360" w:lineRule="auto"/>
        <w:ind w:firstLine="680"/>
        <w:rPr>
          <w:rFonts w:ascii="Times New Roman" w:hAnsi="Times New Roman"/>
          <w:sz w:val="28"/>
          <w:lang w:eastAsia="ru-RU"/>
        </w:rPr>
      </w:pPr>
      <w:r>
        <w:rPr>
          <w:rFonts w:ascii="Times New Roman" w:hAnsi="Times New Roman"/>
          <w:sz w:val="28"/>
          <w:lang w:eastAsia="ru-RU"/>
        </w:rPr>
        <w:t>3.Надежность</w:t>
      </w:r>
    </w:p>
    <w:p w:rsidR="0071729D" w:rsidRDefault="0071729D" w:rsidP="0071729D">
      <w:pPr>
        <w:tabs>
          <w:tab w:val="left" w:pos="3224"/>
          <w:tab w:val="left" w:pos="4002"/>
        </w:tabs>
        <w:spacing w:after="0" w:line="360" w:lineRule="auto"/>
        <w:ind w:firstLine="680"/>
        <w:rPr>
          <w:rFonts w:ascii="Times New Roman" w:hAnsi="Times New Roman"/>
          <w:sz w:val="28"/>
          <w:lang w:eastAsia="ru-RU"/>
        </w:rPr>
      </w:pPr>
      <w:r>
        <w:rPr>
          <w:rFonts w:ascii="Times New Roman" w:hAnsi="Times New Roman"/>
          <w:sz w:val="28"/>
          <w:lang w:eastAsia="ru-RU"/>
        </w:rPr>
        <w:t>4.Эффективность и т</w:t>
      </w:r>
      <w:r w:rsidR="007778B6">
        <w:rPr>
          <w:rFonts w:ascii="Times New Roman" w:hAnsi="Times New Roman"/>
          <w:sz w:val="28"/>
          <w:lang w:eastAsia="ru-RU"/>
        </w:rPr>
        <w:t>.</w:t>
      </w:r>
      <w:r>
        <w:rPr>
          <w:rFonts w:ascii="Times New Roman" w:hAnsi="Times New Roman"/>
          <w:sz w:val="28"/>
          <w:lang w:eastAsia="ru-RU"/>
        </w:rPr>
        <w:t>д.</w:t>
      </w:r>
    </w:p>
    <w:p w:rsidR="0071729D" w:rsidRPr="00BB04F3" w:rsidRDefault="0071729D" w:rsidP="0071729D">
      <w:pPr>
        <w:tabs>
          <w:tab w:val="left" w:pos="3224"/>
          <w:tab w:val="left" w:pos="4002"/>
        </w:tabs>
        <w:spacing w:after="0" w:line="360" w:lineRule="auto"/>
        <w:ind w:firstLine="680"/>
        <w:rPr>
          <w:rFonts w:ascii="Times New Roman" w:hAnsi="Times New Roman"/>
          <w:sz w:val="28"/>
          <w:vertAlign w:val="superscript"/>
          <w:lang w:eastAsia="ru-RU"/>
        </w:rPr>
      </w:pPr>
      <w:r w:rsidRPr="00BB04F3">
        <w:rPr>
          <w:rFonts w:ascii="Times New Roman" w:hAnsi="Times New Roman"/>
          <w:sz w:val="28"/>
          <w:lang w:eastAsia="ru-RU"/>
        </w:rPr>
        <w:t>Рассмотрим более подробно каждую из них и выясним их характерные черты.</w:t>
      </w:r>
      <w:r w:rsidRPr="00BB04F3">
        <w:rPr>
          <w:rFonts w:ascii="Times New Roman" w:hAnsi="Times New Roman"/>
          <w:sz w:val="28"/>
          <w:szCs w:val="28"/>
          <w:vertAlign w:val="superscript"/>
        </w:rPr>
        <w:t xml:space="preserve"> </w:t>
      </w:r>
    </w:p>
    <w:p w:rsidR="0071729D" w:rsidRPr="00BB04F3" w:rsidRDefault="0071729D" w:rsidP="0071729D">
      <w:pPr>
        <w:tabs>
          <w:tab w:val="left" w:pos="4554"/>
        </w:tabs>
        <w:spacing w:after="0" w:line="360" w:lineRule="auto"/>
        <w:ind w:firstLine="709"/>
        <w:jc w:val="both"/>
        <w:rPr>
          <w:rFonts w:ascii="Times New Roman" w:hAnsi="Times New Roman"/>
          <w:sz w:val="28"/>
          <w:szCs w:val="28"/>
        </w:rPr>
      </w:pPr>
      <w:r w:rsidRPr="00BB04F3">
        <w:rPr>
          <w:rFonts w:ascii="Times New Roman" w:hAnsi="Times New Roman"/>
          <w:sz w:val="28"/>
          <w:szCs w:val="28"/>
        </w:rPr>
        <w:t>Линейная структура управления является простейшей. Все функции управления и подчинения сосредотачиваются у руководителя, создается вертикальная линия управления и прямой путь воздействия на подчиненных.</w:t>
      </w:r>
    </w:p>
    <w:p w:rsidR="0071729D" w:rsidRDefault="0071729D" w:rsidP="0071729D">
      <w:pPr>
        <w:tabs>
          <w:tab w:val="left" w:pos="4554"/>
        </w:tabs>
        <w:spacing w:after="0" w:line="360" w:lineRule="auto"/>
        <w:ind w:firstLine="709"/>
        <w:jc w:val="both"/>
        <w:rPr>
          <w:rFonts w:ascii="Times New Roman" w:hAnsi="Times New Roman"/>
          <w:sz w:val="28"/>
          <w:szCs w:val="28"/>
        </w:rPr>
      </w:pPr>
      <w:r w:rsidRPr="00BB04F3">
        <w:rPr>
          <w:rFonts w:ascii="Times New Roman" w:hAnsi="Times New Roman"/>
          <w:sz w:val="28"/>
          <w:szCs w:val="28"/>
        </w:rPr>
        <w:t>При такой схеме управления укрепляется единоначалие и личная ответственность, уменьшается возможность принятия противоречивых и несвязанных решений. Однако руководитель должен охватывать все стороны деятельности, т.е. должен быть универсальным специалистом.</w:t>
      </w:r>
    </w:p>
    <w:p w:rsidR="007778B6" w:rsidRPr="007778B6" w:rsidRDefault="0071729D" w:rsidP="007778B6">
      <w:pPr>
        <w:tabs>
          <w:tab w:val="left" w:pos="45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В линейно-функциональной структуре управления </w:t>
      </w:r>
      <w:r w:rsidRPr="005E21CB">
        <w:rPr>
          <w:rFonts w:ascii="Times New Roman" w:hAnsi="Times New Roman"/>
          <w:sz w:val="28"/>
          <w:szCs w:val="28"/>
        </w:rPr>
        <w:t>за основу берется линейная система, а в каждом звене управления создаются подразделения, специализир</w:t>
      </w:r>
      <w:r>
        <w:rPr>
          <w:rFonts w:ascii="Times New Roman" w:hAnsi="Times New Roman"/>
          <w:sz w:val="28"/>
          <w:szCs w:val="28"/>
        </w:rPr>
        <w:t>ующиеся на отдельных проблемах.</w:t>
      </w:r>
      <w:r w:rsidRPr="005E21CB">
        <w:rPr>
          <w:rFonts w:ascii="Verdana" w:hAnsi="Verdana"/>
          <w:color w:val="000000"/>
          <w:sz w:val="21"/>
          <w:szCs w:val="21"/>
        </w:rPr>
        <w:t xml:space="preserve"> </w:t>
      </w:r>
      <w:r w:rsidRPr="005E21CB">
        <w:rPr>
          <w:rFonts w:ascii="Times New Roman" w:hAnsi="Times New Roman"/>
          <w:sz w:val="28"/>
          <w:szCs w:val="28"/>
        </w:rPr>
        <w:t xml:space="preserve">Особенность этой структуры в «шахтном» принципе построения схемы управления. По каждой из функциональных подсистем (маркетинг, производство, финансы, персонал и др.) формируется иерархия служб («шахта»), пронизывающая всю иерархию сверху донизу. </w:t>
      </w:r>
    </w:p>
    <w:p w:rsidR="007778B6" w:rsidRPr="00CB1B46" w:rsidRDefault="007778B6" w:rsidP="007778B6">
      <w:pPr>
        <w:tabs>
          <w:tab w:val="left" w:pos="4554"/>
        </w:tabs>
        <w:spacing w:after="0" w:line="360" w:lineRule="auto"/>
        <w:ind w:firstLine="709"/>
        <w:jc w:val="both"/>
        <w:rPr>
          <w:rFonts w:ascii="Times New Roman" w:hAnsi="Times New Roman"/>
          <w:sz w:val="28"/>
          <w:szCs w:val="28"/>
        </w:rPr>
      </w:pPr>
      <w:r w:rsidRPr="007778B6">
        <w:rPr>
          <w:rFonts w:ascii="Times New Roman" w:hAnsi="Times New Roman"/>
          <w:sz w:val="28"/>
          <w:szCs w:val="28"/>
        </w:rPr>
        <w:t xml:space="preserve">В этой системе руководители функциональных подразделений имеют право отдавать распоряжения на следующую ступень по ряду вопросов, касающихся их функций. В этом случае руководитель предприятия четко определяет права и обязанности функциональных руководителей. </w:t>
      </w:r>
      <w:r w:rsidR="00CB1B46" w:rsidRPr="00CB1B46">
        <w:rPr>
          <w:rFonts w:ascii="Times New Roman" w:hAnsi="Times New Roman"/>
          <w:sz w:val="28"/>
          <w:szCs w:val="28"/>
        </w:rPr>
        <w:t>[4,</w:t>
      </w:r>
      <w:r w:rsidR="00CB1B46">
        <w:rPr>
          <w:rFonts w:ascii="Times New Roman" w:hAnsi="Times New Roman"/>
          <w:sz w:val="28"/>
          <w:szCs w:val="28"/>
          <w:lang w:val="en-US"/>
        </w:rPr>
        <w:t>c</w:t>
      </w:r>
      <w:r w:rsidR="00CB1B46" w:rsidRPr="00CB1B46">
        <w:rPr>
          <w:rFonts w:ascii="Times New Roman" w:hAnsi="Times New Roman"/>
          <w:sz w:val="28"/>
          <w:szCs w:val="28"/>
        </w:rPr>
        <w:t>.119]</w:t>
      </w:r>
    </w:p>
    <w:p w:rsidR="0071729D" w:rsidRPr="00CB1B46" w:rsidRDefault="0071729D" w:rsidP="00CB1B46">
      <w:pPr>
        <w:tabs>
          <w:tab w:val="left" w:pos="4554"/>
        </w:tabs>
        <w:spacing w:after="0" w:line="360" w:lineRule="auto"/>
        <w:ind w:firstLine="709"/>
        <w:jc w:val="both"/>
        <w:rPr>
          <w:rFonts w:ascii="Times New Roman" w:hAnsi="Times New Roman"/>
          <w:sz w:val="28"/>
          <w:szCs w:val="28"/>
        </w:rPr>
      </w:pPr>
      <w:r w:rsidRPr="005E21CB">
        <w:rPr>
          <w:rFonts w:ascii="Times New Roman" w:hAnsi="Times New Roman"/>
          <w:sz w:val="28"/>
          <w:szCs w:val="28"/>
        </w:rPr>
        <w:t>Штабные службы оказывают линейным руководителям постоянную прямую или косвенную помощь в выполнении функций управления, готовят квалифицированные решения, которые утверждаются линейными руководителями. Наиболее четко это проявляется в линейно-штабной</w:t>
      </w:r>
      <w:r>
        <w:rPr>
          <w:rFonts w:ascii="Times New Roman" w:hAnsi="Times New Roman"/>
          <w:sz w:val="28"/>
          <w:szCs w:val="28"/>
        </w:rPr>
        <w:t xml:space="preserve"> структуре управления (рис. 7</w:t>
      </w:r>
      <w:r w:rsidRPr="005E21CB">
        <w:rPr>
          <w:rFonts w:ascii="Times New Roman" w:hAnsi="Times New Roman"/>
          <w:sz w:val="28"/>
          <w:szCs w:val="28"/>
        </w:rPr>
        <w:t xml:space="preserve">), где предусматривается разделение труда по функциям и сосредоточение их в штабных службах разного уровня. </w:t>
      </w:r>
    </w:p>
    <w:p w:rsidR="0071729D" w:rsidRDefault="0071729D" w:rsidP="0071729D">
      <w:pPr>
        <w:tabs>
          <w:tab w:val="left" w:pos="4002"/>
        </w:tabs>
        <w:spacing w:after="0" w:line="360" w:lineRule="auto"/>
        <w:ind w:firstLine="680"/>
        <w:jc w:val="both"/>
        <w:rPr>
          <w:rFonts w:ascii="Times New Roman" w:hAnsi="Times New Roman"/>
          <w:sz w:val="28"/>
          <w:lang w:eastAsia="ru-RU"/>
        </w:rPr>
      </w:pPr>
      <w:r w:rsidRPr="005E21CB">
        <w:rPr>
          <w:rFonts w:ascii="Times New Roman" w:hAnsi="Times New Roman"/>
          <w:sz w:val="28"/>
          <w:lang w:eastAsia="ru-RU"/>
        </w:rPr>
        <w:lastRenderedPageBreak/>
        <w:t xml:space="preserve"> Матричная структура представляет собой решетчатую структуру, в которой организация управления по функциям осуществляется начальниками отделов. Организация выполнения проектов осуществляется руководителями проектов. </w:t>
      </w:r>
    </w:p>
    <w:p w:rsidR="0071729D" w:rsidRPr="00CB1B46" w:rsidRDefault="0071729D" w:rsidP="00CB1B46">
      <w:pPr>
        <w:tabs>
          <w:tab w:val="left" w:pos="4002"/>
        </w:tabs>
        <w:spacing w:after="0" w:line="360" w:lineRule="auto"/>
        <w:ind w:firstLine="680"/>
        <w:jc w:val="both"/>
        <w:rPr>
          <w:rFonts w:ascii="Times New Roman" w:hAnsi="Times New Roman"/>
          <w:sz w:val="28"/>
          <w:lang w:eastAsia="ru-RU"/>
        </w:rPr>
      </w:pPr>
      <w:r w:rsidRPr="006F776C">
        <w:rPr>
          <w:rFonts w:ascii="Times New Roman" w:hAnsi="Times New Roman"/>
          <w:sz w:val="28"/>
          <w:lang w:eastAsia="ru-RU"/>
        </w:rPr>
        <w:t>При такой системе у руководителя проекта две группы подчиненных: постоянные работники проектной группы и работники других функциональных отделов, которые подчиняются ему временно, при этом сохраняется их административная подчиненность непосредственным руководителям функциональных отделов.</w:t>
      </w:r>
      <w:r w:rsidR="00CB1B46" w:rsidRPr="00CB1B46">
        <w:rPr>
          <w:rFonts w:ascii="Times New Roman" w:hAnsi="Times New Roman"/>
          <w:sz w:val="28"/>
          <w:lang w:eastAsia="ru-RU"/>
        </w:rPr>
        <w:t xml:space="preserve"> [5,</w:t>
      </w:r>
      <w:r w:rsidR="00CB1B46">
        <w:rPr>
          <w:rFonts w:ascii="Times New Roman" w:hAnsi="Times New Roman"/>
          <w:sz w:val="28"/>
          <w:lang w:val="en-US" w:eastAsia="ru-RU"/>
        </w:rPr>
        <w:t>c</w:t>
      </w:r>
      <w:r w:rsidR="00CB1B46" w:rsidRPr="00CB1B46">
        <w:rPr>
          <w:rFonts w:ascii="Times New Roman" w:hAnsi="Times New Roman"/>
          <w:sz w:val="28"/>
          <w:lang w:eastAsia="ru-RU"/>
        </w:rPr>
        <w:t>.20]</w:t>
      </w:r>
    </w:p>
    <w:p w:rsidR="00A55882" w:rsidRPr="0038443C" w:rsidRDefault="0071729D" w:rsidP="0038443C">
      <w:pPr>
        <w:tabs>
          <w:tab w:val="left" w:pos="4002"/>
        </w:tabs>
        <w:spacing w:after="0" w:line="360" w:lineRule="auto"/>
        <w:ind w:firstLine="680"/>
        <w:jc w:val="both"/>
        <w:rPr>
          <w:rFonts w:ascii="Times New Roman" w:hAnsi="Times New Roman"/>
          <w:sz w:val="28"/>
          <w:lang w:eastAsia="ru-RU"/>
        </w:rPr>
      </w:pPr>
      <w:r>
        <w:rPr>
          <w:rFonts w:ascii="Times New Roman" w:hAnsi="Times New Roman"/>
          <w:sz w:val="28"/>
          <w:lang w:eastAsia="ru-RU"/>
        </w:rPr>
        <w:t>Для того, чтобы понять, какая организационная структура управления подойдет той, или иной компании, проведем сравнительную характеристику данных структур и выясним, какие факторы оказывают влияние на ту или иную структуру.</w:t>
      </w:r>
      <w:r w:rsidRPr="0071729D">
        <w:rPr>
          <w:rFonts w:ascii="Times New Roman" w:hAnsi="Times New Roman"/>
          <w:sz w:val="28"/>
          <w:szCs w:val="28"/>
          <w:vertAlign w:val="superscript"/>
        </w:rPr>
        <w:t xml:space="preserve"> </w:t>
      </w:r>
    </w:p>
    <w:p w:rsidR="00A55882" w:rsidRDefault="00A55882" w:rsidP="00A55882">
      <w:pPr>
        <w:tabs>
          <w:tab w:val="left" w:pos="4427"/>
        </w:tabs>
        <w:spacing w:after="0" w:line="360" w:lineRule="auto"/>
        <w:ind w:firstLine="680"/>
        <w:jc w:val="both"/>
        <w:rPr>
          <w:rFonts w:ascii="Times New Roman" w:hAnsi="Times New Roman"/>
          <w:sz w:val="28"/>
          <w:szCs w:val="28"/>
        </w:rPr>
      </w:pPr>
      <w:r>
        <w:rPr>
          <w:rFonts w:ascii="Times New Roman" w:hAnsi="Times New Roman"/>
          <w:sz w:val="28"/>
          <w:szCs w:val="28"/>
        </w:rPr>
        <w:t>Рассмотрев раннее характерные черты и особенности менеджмента можно сказать о том, что в последнее время происходит активное использование теорий менеджмента в практических целях.</w:t>
      </w:r>
    </w:p>
    <w:p w:rsidR="00A55882" w:rsidRPr="007B3861" w:rsidRDefault="00A55882" w:rsidP="007B3861">
      <w:pPr>
        <w:tabs>
          <w:tab w:val="left" w:pos="4427"/>
        </w:tabs>
        <w:spacing w:after="0" w:line="360" w:lineRule="auto"/>
        <w:ind w:firstLine="680"/>
        <w:jc w:val="both"/>
        <w:rPr>
          <w:rFonts w:ascii="Times New Roman" w:hAnsi="Times New Roman"/>
          <w:sz w:val="28"/>
          <w:szCs w:val="28"/>
        </w:rPr>
      </w:pPr>
      <w:r w:rsidRPr="00A55882">
        <w:rPr>
          <w:rFonts w:ascii="Times New Roman" w:hAnsi="Times New Roman"/>
          <w:sz w:val="28"/>
          <w:szCs w:val="28"/>
        </w:rPr>
        <w:t>Предпринимательская деятельность является важнейшим элементом любой рыночной экономики, основным двигателем развития и обновления экономической жизни на современном этапе</w:t>
      </w:r>
      <w:r>
        <w:rPr>
          <w:rFonts w:ascii="Times New Roman" w:hAnsi="Times New Roman"/>
          <w:sz w:val="28"/>
          <w:szCs w:val="28"/>
        </w:rPr>
        <w:t>.</w:t>
      </w:r>
      <w:r w:rsidR="0071729D" w:rsidRPr="0071729D">
        <w:rPr>
          <w:rFonts w:ascii="Times New Roman" w:hAnsi="Times New Roman"/>
          <w:sz w:val="28"/>
          <w:szCs w:val="28"/>
          <w:vertAlign w:val="superscript"/>
        </w:rPr>
        <w:t xml:space="preserve"> </w:t>
      </w:r>
      <w:r w:rsidR="00CB1B46" w:rsidRPr="007B3861">
        <w:rPr>
          <w:rFonts w:ascii="Times New Roman" w:hAnsi="Times New Roman"/>
          <w:sz w:val="28"/>
          <w:szCs w:val="28"/>
        </w:rPr>
        <w:t>[6,</w:t>
      </w:r>
      <w:r w:rsidR="00CB1B46">
        <w:rPr>
          <w:rFonts w:ascii="Times New Roman" w:hAnsi="Times New Roman"/>
          <w:sz w:val="28"/>
          <w:szCs w:val="28"/>
          <w:lang w:val="en-US"/>
        </w:rPr>
        <w:t>c</w:t>
      </w:r>
      <w:r w:rsidR="00CB1B46" w:rsidRPr="007B3861">
        <w:rPr>
          <w:rFonts w:ascii="Times New Roman" w:hAnsi="Times New Roman"/>
          <w:sz w:val="28"/>
          <w:szCs w:val="28"/>
        </w:rPr>
        <w:t>.21]</w:t>
      </w:r>
    </w:p>
    <w:p w:rsidR="00A55882" w:rsidRPr="007B3861" w:rsidRDefault="007B3861" w:rsidP="00A55882">
      <w:pPr>
        <w:tabs>
          <w:tab w:val="left" w:pos="4427"/>
        </w:tabs>
        <w:spacing w:after="0" w:line="360" w:lineRule="auto"/>
        <w:ind w:firstLine="680"/>
        <w:jc w:val="both"/>
        <w:rPr>
          <w:rFonts w:ascii="Times New Roman" w:hAnsi="Times New Roman"/>
          <w:sz w:val="28"/>
          <w:szCs w:val="28"/>
        </w:rPr>
      </w:pPr>
      <w:r>
        <w:rPr>
          <w:rFonts w:ascii="Times New Roman" w:hAnsi="Times New Roman"/>
          <w:sz w:val="28"/>
          <w:szCs w:val="28"/>
        </w:rPr>
        <w:t>R</w:t>
      </w:r>
      <w:r w:rsidR="00A55882">
        <w:rPr>
          <w:rFonts w:ascii="Times New Roman" w:hAnsi="Times New Roman"/>
          <w:sz w:val="28"/>
          <w:szCs w:val="28"/>
        </w:rPr>
        <w:t xml:space="preserve"> основным тенденция в управлении современными организациями можно отнести</w:t>
      </w:r>
      <w:r w:rsidR="00A55882" w:rsidRPr="00A55882">
        <w:rPr>
          <w:rFonts w:ascii="Times New Roman" w:hAnsi="Times New Roman"/>
          <w:sz w:val="28"/>
          <w:szCs w:val="28"/>
        </w:rPr>
        <w:t>:</w:t>
      </w:r>
      <w:r w:rsidR="0038443C" w:rsidRPr="0038443C">
        <w:rPr>
          <w:rFonts w:ascii="Times New Roman" w:hAnsi="Times New Roman"/>
          <w:sz w:val="28"/>
          <w:szCs w:val="28"/>
          <w:vertAlign w:val="superscript"/>
        </w:rPr>
        <w:t xml:space="preserve"> </w:t>
      </w:r>
      <w:r w:rsidRPr="007B3861">
        <w:rPr>
          <w:rFonts w:ascii="Times New Roman" w:hAnsi="Times New Roman"/>
          <w:sz w:val="28"/>
          <w:szCs w:val="28"/>
        </w:rPr>
        <w:t>[23,</w:t>
      </w:r>
      <w:r>
        <w:rPr>
          <w:rFonts w:ascii="Times New Roman" w:hAnsi="Times New Roman"/>
          <w:sz w:val="28"/>
          <w:szCs w:val="28"/>
          <w:lang w:val="en-US"/>
        </w:rPr>
        <w:t>c</w:t>
      </w:r>
      <w:r w:rsidRPr="007B3861">
        <w:rPr>
          <w:rFonts w:ascii="Times New Roman" w:hAnsi="Times New Roman"/>
          <w:sz w:val="28"/>
          <w:szCs w:val="28"/>
        </w:rPr>
        <w:t>.143]</w:t>
      </w:r>
    </w:p>
    <w:p w:rsidR="00A55882" w:rsidRPr="00A55882" w:rsidRDefault="00A55882" w:rsidP="00A55882">
      <w:pPr>
        <w:tabs>
          <w:tab w:val="left" w:pos="4427"/>
        </w:tabs>
        <w:spacing w:after="0" w:line="360" w:lineRule="auto"/>
        <w:ind w:firstLine="680"/>
        <w:jc w:val="both"/>
        <w:rPr>
          <w:rFonts w:ascii="Times New Roman" w:hAnsi="Times New Roman"/>
          <w:sz w:val="28"/>
          <w:szCs w:val="28"/>
        </w:rPr>
      </w:pPr>
      <w:r>
        <w:rPr>
          <w:rFonts w:ascii="Times New Roman" w:hAnsi="Times New Roman"/>
          <w:sz w:val="28"/>
          <w:szCs w:val="28"/>
        </w:rPr>
        <w:t>1.Реализацию интегрированных операционных систем. Активное внедрение данных систем способствует увеличению объемов производства, минимизации рисков и т.д.</w:t>
      </w:r>
      <w:r w:rsidRPr="00A55882">
        <w:rPr>
          <w:rFonts w:ascii="Times New Roman" w:hAnsi="Times New Roman"/>
          <w:sz w:val="28"/>
          <w:szCs w:val="28"/>
        </w:rPr>
        <w:t xml:space="preserve"> </w:t>
      </w:r>
    </w:p>
    <w:p w:rsidR="00A55882" w:rsidRDefault="00A55882" w:rsidP="00A55882">
      <w:pPr>
        <w:tabs>
          <w:tab w:val="left" w:pos="4427"/>
        </w:tabs>
        <w:spacing w:after="0" w:line="360" w:lineRule="auto"/>
        <w:ind w:firstLine="680"/>
        <w:jc w:val="both"/>
        <w:rPr>
          <w:rFonts w:ascii="Times New Roman" w:hAnsi="Times New Roman"/>
          <w:sz w:val="28"/>
          <w:szCs w:val="28"/>
        </w:rPr>
      </w:pPr>
      <w:r>
        <w:rPr>
          <w:rFonts w:ascii="Times New Roman" w:hAnsi="Times New Roman"/>
          <w:sz w:val="28"/>
          <w:szCs w:val="28"/>
        </w:rPr>
        <w:t>2.Развитие организационных структур. Здесь речь идет об активном внедрении в современный менеджмент разнообразного спектра организационных структур управления, таких, как сетевые, дивизиональные и т.д.</w:t>
      </w:r>
    </w:p>
    <w:p w:rsidR="00A55882" w:rsidRDefault="00A55882" w:rsidP="00A55882">
      <w:pPr>
        <w:tabs>
          <w:tab w:val="left" w:pos="4427"/>
        </w:tabs>
        <w:spacing w:after="0" w:line="360" w:lineRule="auto"/>
        <w:ind w:firstLine="680"/>
        <w:jc w:val="both"/>
        <w:rPr>
          <w:rFonts w:ascii="Times New Roman" w:hAnsi="Times New Roman"/>
          <w:sz w:val="28"/>
          <w:szCs w:val="28"/>
        </w:rPr>
      </w:pPr>
      <w:r>
        <w:rPr>
          <w:rFonts w:ascii="Times New Roman" w:hAnsi="Times New Roman"/>
          <w:sz w:val="28"/>
          <w:szCs w:val="28"/>
        </w:rPr>
        <w:t>3.Развитие систем управления качеством.</w:t>
      </w:r>
    </w:p>
    <w:p w:rsidR="00A55882" w:rsidRDefault="00A55882" w:rsidP="00A55882">
      <w:pPr>
        <w:tabs>
          <w:tab w:val="left" w:pos="4427"/>
        </w:tabs>
        <w:spacing w:after="0" w:line="360" w:lineRule="auto"/>
        <w:ind w:firstLine="680"/>
        <w:jc w:val="both"/>
        <w:rPr>
          <w:rFonts w:ascii="Times New Roman" w:hAnsi="Times New Roman"/>
          <w:sz w:val="28"/>
          <w:szCs w:val="28"/>
        </w:rPr>
      </w:pPr>
      <w:r>
        <w:rPr>
          <w:rFonts w:ascii="Times New Roman" w:hAnsi="Times New Roman"/>
          <w:sz w:val="28"/>
          <w:szCs w:val="28"/>
        </w:rPr>
        <w:lastRenderedPageBreak/>
        <w:t>4.Развитие системы стимулирования персонала. Здесь речь идет об активном внедрении методик и инструментов</w:t>
      </w:r>
      <w:r w:rsidR="00C26687">
        <w:rPr>
          <w:rFonts w:ascii="Times New Roman" w:hAnsi="Times New Roman"/>
          <w:sz w:val="28"/>
          <w:szCs w:val="28"/>
        </w:rPr>
        <w:t xml:space="preserve"> материального и нематериального стимулирования.</w:t>
      </w:r>
      <w:r w:rsidR="0071729D" w:rsidRPr="0071729D">
        <w:rPr>
          <w:rFonts w:ascii="Times New Roman" w:hAnsi="Times New Roman"/>
          <w:sz w:val="28"/>
          <w:szCs w:val="28"/>
        </w:rPr>
        <w:t xml:space="preserve">  </w:t>
      </w:r>
    </w:p>
    <w:p w:rsidR="00C26687" w:rsidRDefault="00C26687" w:rsidP="00A55882">
      <w:pPr>
        <w:tabs>
          <w:tab w:val="left" w:pos="4427"/>
        </w:tabs>
        <w:spacing w:after="0" w:line="360" w:lineRule="auto"/>
        <w:ind w:firstLine="680"/>
        <w:jc w:val="both"/>
        <w:rPr>
          <w:rFonts w:ascii="Times New Roman" w:hAnsi="Times New Roman"/>
          <w:sz w:val="28"/>
          <w:szCs w:val="28"/>
        </w:rPr>
      </w:pPr>
      <w:r>
        <w:rPr>
          <w:rFonts w:ascii="Times New Roman" w:hAnsi="Times New Roman"/>
          <w:sz w:val="28"/>
          <w:szCs w:val="28"/>
        </w:rPr>
        <w:t>5.Стабилизация состава работников. Здесь речь идет об сокращении текучести персонала и т.д.</w:t>
      </w:r>
    </w:p>
    <w:p w:rsidR="00C26687" w:rsidRPr="00A55882" w:rsidRDefault="00C26687" w:rsidP="00A55882">
      <w:pPr>
        <w:tabs>
          <w:tab w:val="left" w:pos="4427"/>
        </w:tabs>
        <w:spacing w:after="0" w:line="360" w:lineRule="auto"/>
        <w:ind w:firstLine="680"/>
        <w:jc w:val="both"/>
        <w:rPr>
          <w:rFonts w:ascii="Times New Roman" w:hAnsi="Times New Roman"/>
          <w:sz w:val="28"/>
          <w:szCs w:val="28"/>
        </w:rPr>
      </w:pPr>
      <w:r>
        <w:rPr>
          <w:rFonts w:ascii="Times New Roman" w:hAnsi="Times New Roman"/>
          <w:sz w:val="28"/>
          <w:szCs w:val="28"/>
        </w:rPr>
        <w:t xml:space="preserve">6.Вовлечение работников в управление компанией. </w:t>
      </w:r>
    </w:p>
    <w:p w:rsidR="00CF7FF7" w:rsidRDefault="001E520E" w:rsidP="00BF5578">
      <w:pPr>
        <w:tabs>
          <w:tab w:val="left" w:pos="2356"/>
        </w:tabs>
        <w:spacing w:after="0" w:line="360" w:lineRule="auto"/>
        <w:ind w:firstLine="680"/>
        <w:jc w:val="both"/>
        <w:rPr>
          <w:rFonts w:ascii="Times New Roman" w:hAnsi="Times New Roman"/>
          <w:sz w:val="28"/>
          <w:szCs w:val="28"/>
        </w:rPr>
      </w:pPr>
      <w:r>
        <w:rPr>
          <w:rFonts w:ascii="Times New Roman" w:hAnsi="Times New Roman"/>
          <w:sz w:val="28"/>
          <w:szCs w:val="28"/>
        </w:rPr>
        <w:t>Таким образом, завершая исследование по первой главе, можно сказать о том, что в ней были рассмотрены вопросы, связанные с изучением п</w:t>
      </w:r>
      <w:r w:rsidRPr="001E520E">
        <w:rPr>
          <w:rFonts w:ascii="Times New Roman" w:hAnsi="Times New Roman"/>
          <w:sz w:val="28"/>
          <w:szCs w:val="28"/>
        </w:rPr>
        <w:t xml:space="preserve">онятие </w:t>
      </w:r>
      <w:r>
        <w:rPr>
          <w:rFonts w:ascii="Times New Roman" w:hAnsi="Times New Roman"/>
          <w:sz w:val="28"/>
          <w:szCs w:val="28"/>
        </w:rPr>
        <w:t>и сущности</w:t>
      </w:r>
      <w:r w:rsidR="00F97F84">
        <w:rPr>
          <w:rFonts w:ascii="Times New Roman" w:hAnsi="Times New Roman"/>
          <w:sz w:val="28"/>
          <w:szCs w:val="28"/>
        </w:rPr>
        <w:t xml:space="preserve"> управления, а также выявлены основные тенденции и направления в управлении организацией.</w:t>
      </w:r>
    </w:p>
    <w:p w:rsidR="00BF5578" w:rsidRPr="00BF5578" w:rsidRDefault="00BF5578" w:rsidP="00BF5578">
      <w:pPr>
        <w:tabs>
          <w:tab w:val="left" w:pos="2356"/>
        </w:tabs>
        <w:spacing w:after="0" w:line="360" w:lineRule="auto"/>
        <w:ind w:firstLine="680"/>
        <w:jc w:val="both"/>
        <w:rPr>
          <w:rFonts w:ascii="Times New Roman" w:hAnsi="Times New Roman"/>
          <w:sz w:val="28"/>
          <w:szCs w:val="28"/>
        </w:rPr>
      </w:pPr>
    </w:p>
    <w:p w:rsidR="0071729D" w:rsidRDefault="0071729D" w:rsidP="00C37999">
      <w:pPr>
        <w:tabs>
          <w:tab w:val="left" w:pos="4213"/>
        </w:tabs>
        <w:spacing w:after="0" w:line="360" w:lineRule="auto"/>
        <w:ind w:firstLine="709"/>
        <w:jc w:val="center"/>
        <w:rPr>
          <w:rFonts w:ascii="Times New Roman" w:hAnsi="Times New Roman"/>
          <w:b/>
          <w:sz w:val="28"/>
          <w:szCs w:val="28"/>
        </w:rPr>
      </w:pPr>
    </w:p>
    <w:p w:rsidR="0071729D" w:rsidRDefault="0071729D" w:rsidP="00C37999">
      <w:pPr>
        <w:tabs>
          <w:tab w:val="left" w:pos="4213"/>
        </w:tabs>
        <w:spacing w:after="0" w:line="360" w:lineRule="auto"/>
        <w:ind w:firstLine="709"/>
        <w:jc w:val="center"/>
        <w:rPr>
          <w:rFonts w:ascii="Times New Roman" w:hAnsi="Times New Roman"/>
          <w:b/>
          <w:sz w:val="28"/>
          <w:szCs w:val="28"/>
        </w:rPr>
      </w:pPr>
    </w:p>
    <w:p w:rsidR="0071729D" w:rsidRDefault="0071729D" w:rsidP="00676BC5">
      <w:pPr>
        <w:tabs>
          <w:tab w:val="left" w:pos="4213"/>
        </w:tabs>
        <w:spacing w:after="0" w:line="360" w:lineRule="auto"/>
        <w:rPr>
          <w:rFonts w:ascii="Times New Roman" w:hAnsi="Times New Roman"/>
          <w:b/>
          <w:sz w:val="28"/>
          <w:szCs w:val="28"/>
        </w:rPr>
      </w:pPr>
    </w:p>
    <w:p w:rsidR="0038443C" w:rsidRDefault="0038443C" w:rsidP="00676BC5">
      <w:pPr>
        <w:tabs>
          <w:tab w:val="left" w:pos="4213"/>
        </w:tabs>
        <w:spacing w:after="0" w:line="360" w:lineRule="auto"/>
        <w:rPr>
          <w:rFonts w:ascii="Times New Roman" w:hAnsi="Times New Roman"/>
          <w:b/>
          <w:sz w:val="28"/>
          <w:szCs w:val="28"/>
        </w:rPr>
      </w:pPr>
    </w:p>
    <w:p w:rsidR="0038443C" w:rsidRDefault="0038443C" w:rsidP="00676BC5">
      <w:pPr>
        <w:tabs>
          <w:tab w:val="left" w:pos="4213"/>
        </w:tabs>
        <w:spacing w:after="0" w:line="360" w:lineRule="auto"/>
        <w:rPr>
          <w:rFonts w:ascii="Times New Roman" w:hAnsi="Times New Roman"/>
          <w:b/>
          <w:sz w:val="28"/>
          <w:szCs w:val="28"/>
        </w:rPr>
      </w:pPr>
    </w:p>
    <w:p w:rsidR="0038443C" w:rsidRDefault="0038443C" w:rsidP="00676BC5">
      <w:pPr>
        <w:tabs>
          <w:tab w:val="left" w:pos="4213"/>
        </w:tabs>
        <w:spacing w:after="0" w:line="360" w:lineRule="auto"/>
        <w:rPr>
          <w:rFonts w:ascii="Times New Roman" w:hAnsi="Times New Roman"/>
          <w:b/>
          <w:sz w:val="28"/>
          <w:szCs w:val="28"/>
        </w:rPr>
      </w:pPr>
    </w:p>
    <w:p w:rsidR="0038443C" w:rsidRDefault="0038443C" w:rsidP="00676BC5">
      <w:pPr>
        <w:tabs>
          <w:tab w:val="left" w:pos="4213"/>
        </w:tabs>
        <w:spacing w:after="0" w:line="360" w:lineRule="auto"/>
        <w:rPr>
          <w:rFonts w:ascii="Times New Roman" w:hAnsi="Times New Roman"/>
          <w:b/>
          <w:sz w:val="28"/>
          <w:szCs w:val="28"/>
        </w:rPr>
      </w:pPr>
    </w:p>
    <w:p w:rsidR="0038443C" w:rsidRDefault="0038443C" w:rsidP="00676BC5">
      <w:pPr>
        <w:tabs>
          <w:tab w:val="left" w:pos="4213"/>
        </w:tabs>
        <w:spacing w:after="0" w:line="360" w:lineRule="auto"/>
        <w:rPr>
          <w:rFonts w:ascii="Times New Roman" w:hAnsi="Times New Roman"/>
          <w:b/>
          <w:sz w:val="28"/>
          <w:szCs w:val="28"/>
        </w:rPr>
      </w:pPr>
    </w:p>
    <w:p w:rsidR="0038443C" w:rsidRDefault="0038443C" w:rsidP="00676BC5">
      <w:pPr>
        <w:tabs>
          <w:tab w:val="left" w:pos="4213"/>
        </w:tabs>
        <w:spacing w:after="0" w:line="360" w:lineRule="auto"/>
        <w:rPr>
          <w:rFonts w:ascii="Times New Roman" w:hAnsi="Times New Roman"/>
          <w:b/>
          <w:sz w:val="28"/>
          <w:szCs w:val="28"/>
        </w:rPr>
      </w:pPr>
    </w:p>
    <w:p w:rsidR="0038443C" w:rsidRDefault="0038443C" w:rsidP="00676BC5">
      <w:pPr>
        <w:tabs>
          <w:tab w:val="left" w:pos="4213"/>
        </w:tabs>
        <w:spacing w:after="0" w:line="360" w:lineRule="auto"/>
        <w:rPr>
          <w:rFonts w:ascii="Times New Roman" w:hAnsi="Times New Roman"/>
          <w:b/>
          <w:sz w:val="28"/>
          <w:szCs w:val="28"/>
        </w:rPr>
      </w:pPr>
    </w:p>
    <w:p w:rsidR="0038443C" w:rsidRDefault="0038443C" w:rsidP="00676BC5">
      <w:pPr>
        <w:tabs>
          <w:tab w:val="left" w:pos="4213"/>
        </w:tabs>
        <w:spacing w:after="0" w:line="360" w:lineRule="auto"/>
        <w:rPr>
          <w:rFonts w:ascii="Times New Roman" w:hAnsi="Times New Roman"/>
          <w:b/>
          <w:sz w:val="28"/>
          <w:szCs w:val="28"/>
        </w:rPr>
      </w:pPr>
    </w:p>
    <w:p w:rsidR="0038443C" w:rsidRDefault="0038443C" w:rsidP="00676BC5">
      <w:pPr>
        <w:tabs>
          <w:tab w:val="left" w:pos="4213"/>
        </w:tabs>
        <w:spacing w:after="0" w:line="360" w:lineRule="auto"/>
        <w:rPr>
          <w:rFonts w:ascii="Times New Roman" w:hAnsi="Times New Roman"/>
          <w:b/>
          <w:sz w:val="28"/>
          <w:szCs w:val="28"/>
        </w:rPr>
      </w:pPr>
    </w:p>
    <w:p w:rsidR="007B3861" w:rsidRDefault="007B3861" w:rsidP="00676BC5">
      <w:pPr>
        <w:tabs>
          <w:tab w:val="left" w:pos="4213"/>
        </w:tabs>
        <w:spacing w:after="0" w:line="360" w:lineRule="auto"/>
        <w:rPr>
          <w:rFonts w:ascii="Times New Roman" w:hAnsi="Times New Roman"/>
          <w:b/>
          <w:sz w:val="28"/>
          <w:szCs w:val="28"/>
        </w:rPr>
      </w:pPr>
    </w:p>
    <w:p w:rsidR="007B3861" w:rsidRDefault="007B3861" w:rsidP="00676BC5">
      <w:pPr>
        <w:tabs>
          <w:tab w:val="left" w:pos="4213"/>
        </w:tabs>
        <w:spacing w:after="0" w:line="360" w:lineRule="auto"/>
        <w:rPr>
          <w:rFonts w:ascii="Times New Roman" w:hAnsi="Times New Roman"/>
          <w:b/>
          <w:sz w:val="28"/>
          <w:szCs w:val="28"/>
        </w:rPr>
      </w:pPr>
    </w:p>
    <w:p w:rsidR="007B3861" w:rsidRDefault="007B3861" w:rsidP="00676BC5">
      <w:pPr>
        <w:tabs>
          <w:tab w:val="left" w:pos="4213"/>
        </w:tabs>
        <w:spacing w:after="0" w:line="360" w:lineRule="auto"/>
        <w:rPr>
          <w:rFonts w:ascii="Times New Roman" w:hAnsi="Times New Roman"/>
          <w:b/>
          <w:sz w:val="28"/>
          <w:szCs w:val="28"/>
        </w:rPr>
      </w:pPr>
    </w:p>
    <w:p w:rsidR="007B3861" w:rsidRDefault="007B3861" w:rsidP="00676BC5">
      <w:pPr>
        <w:tabs>
          <w:tab w:val="left" w:pos="4213"/>
        </w:tabs>
        <w:spacing w:after="0" w:line="360" w:lineRule="auto"/>
        <w:rPr>
          <w:rFonts w:ascii="Times New Roman" w:hAnsi="Times New Roman"/>
          <w:b/>
          <w:sz w:val="28"/>
          <w:szCs w:val="28"/>
        </w:rPr>
      </w:pPr>
    </w:p>
    <w:p w:rsidR="007B3861" w:rsidRDefault="007B3861" w:rsidP="00676BC5">
      <w:pPr>
        <w:tabs>
          <w:tab w:val="left" w:pos="4213"/>
        </w:tabs>
        <w:spacing w:after="0" w:line="360" w:lineRule="auto"/>
        <w:rPr>
          <w:rFonts w:ascii="Times New Roman" w:hAnsi="Times New Roman"/>
          <w:b/>
          <w:sz w:val="28"/>
          <w:szCs w:val="28"/>
        </w:rPr>
      </w:pPr>
    </w:p>
    <w:p w:rsidR="007B3861" w:rsidRDefault="007B3861" w:rsidP="00676BC5">
      <w:pPr>
        <w:tabs>
          <w:tab w:val="left" w:pos="4213"/>
        </w:tabs>
        <w:spacing w:after="0" w:line="360" w:lineRule="auto"/>
        <w:rPr>
          <w:rFonts w:ascii="Times New Roman" w:hAnsi="Times New Roman"/>
          <w:b/>
          <w:sz w:val="28"/>
          <w:szCs w:val="28"/>
        </w:rPr>
      </w:pPr>
    </w:p>
    <w:p w:rsidR="0038443C" w:rsidRDefault="0038443C" w:rsidP="00676BC5">
      <w:pPr>
        <w:tabs>
          <w:tab w:val="left" w:pos="4213"/>
        </w:tabs>
        <w:spacing w:after="0" w:line="360" w:lineRule="auto"/>
        <w:rPr>
          <w:rFonts w:ascii="Times New Roman" w:hAnsi="Times New Roman"/>
          <w:b/>
          <w:sz w:val="28"/>
          <w:szCs w:val="28"/>
        </w:rPr>
      </w:pPr>
      <w:bookmarkStart w:id="0" w:name="_GoBack"/>
      <w:bookmarkEnd w:id="0"/>
    </w:p>
    <w:p w:rsidR="00AF7289" w:rsidRDefault="00272F6C" w:rsidP="005814FD">
      <w:pPr>
        <w:tabs>
          <w:tab w:val="left" w:pos="4213"/>
        </w:tabs>
        <w:spacing w:after="0" w:line="360" w:lineRule="auto"/>
        <w:ind w:firstLine="709"/>
        <w:jc w:val="both"/>
        <w:rPr>
          <w:rFonts w:ascii="Times New Roman" w:hAnsi="Times New Roman"/>
          <w:b/>
          <w:sz w:val="32"/>
          <w:szCs w:val="28"/>
        </w:rPr>
      </w:pPr>
      <w:r w:rsidRPr="00272F6C">
        <w:rPr>
          <w:rFonts w:ascii="Times New Roman" w:hAnsi="Times New Roman"/>
          <w:b/>
          <w:sz w:val="32"/>
          <w:szCs w:val="28"/>
        </w:rPr>
        <w:lastRenderedPageBreak/>
        <w:t>2. Анализ организационной структуры на примере компании «ИКЕА»</w:t>
      </w:r>
    </w:p>
    <w:p w:rsidR="00272F6C" w:rsidRPr="005814FD" w:rsidRDefault="00272F6C" w:rsidP="005814FD">
      <w:pPr>
        <w:tabs>
          <w:tab w:val="left" w:pos="4213"/>
        </w:tabs>
        <w:spacing w:after="0" w:line="360" w:lineRule="auto"/>
        <w:ind w:firstLine="709"/>
        <w:jc w:val="both"/>
        <w:rPr>
          <w:rFonts w:ascii="Times New Roman" w:hAnsi="Times New Roman"/>
          <w:b/>
          <w:sz w:val="32"/>
          <w:szCs w:val="28"/>
        </w:rPr>
      </w:pPr>
    </w:p>
    <w:p w:rsidR="00D436E9" w:rsidRDefault="00D832B5" w:rsidP="00D832B5">
      <w:pPr>
        <w:tabs>
          <w:tab w:val="left" w:pos="4213"/>
        </w:tabs>
        <w:spacing w:after="0" w:line="360" w:lineRule="auto"/>
        <w:ind w:firstLine="709"/>
        <w:jc w:val="center"/>
        <w:rPr>
          <w:rFonts w:ascii="Times New Roman" w:hAnsi="Times New Roman"/>
          <w:b/>
          <w:sz w:val="28"/>
          <w:szCs w:val="28"/>
        </w:rPr>
      </w:pPr>
      <w:r w:rsidRPr="00D832B5">
        <w:rPr>
          <w:rFonts w:ascii="Times New Roman" w:hAnsi="Times New Roman"/>
          <w:b/>
          <w:sz w:val="28"/>
          <w:szCs w:val="28"/>
        </w:rPr>
        <w:t>2.1.</w:t>
      </w:r>
      <w:r>
        <w:rPr>
          <w:rFonts w:ascii="Times New Roman" w:hAnsi="Times New Roman"/>
          <w:b/>
          <w:sz w:val="28"/>
          <w:szCs w:val="28"/>
        </w:rPr>
        <w:t xml:space="preserve"> </w:t>
      </w:r>
      <w:r w:rsidRPr="00D832B5">
        <w:rPr>
          <w:rFonts w:ascii="Times New Roman" w:hAnsi="Times New Roman"/>
          <w:b/>
          <w:sz w:val="28"/>
          <w:szCs w:val="28"/>
        </w:rPr>
        <w:t>Организационно-экономическая характеристика предприятия</w:t>
      </w:r>
    </w:p>
    <w:p w:rsidR="00D832B5" w:rsidRPr="00CB623F" w:rsidRDefault="00D832B5" w:rsidP="00D832B5">
      <w:pPr>
        <w:tabs>
          <w:tab w:val="left" w:pos="4213"/>
        </w:tabs>
        <w:spacing w:after="0" w:line="360" w:lineRule="auto"/>
        <w:ind w:firstLine="709"/>
        <w:jc w:val="center"/>
        <w:rPr>
          <w:rFonts w:ascii="Times New Roman" w:hAnsi="Times New Roman"/>
          <w:b/>
          <w:sz w:val="28"/>
          <w:szCs w:val="28"/>
        </w:rPr>
      </w:pPr>
    </w:p>
    <w:p w:rsidR="003A3D3B" w:rsidRDefault="003A3D3B" w:rsidP="003A3D3B">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t xml:space="preserve">На сегодняшний день, компания «ИКЕА» является одним из лидеров в области производства и реализации мебельной продукции на как на национальном, так и на международном уровне. </w:t>
      </w:r>
    </w:p>
    <w:p w:rsidR="003A3D3B" w:rsidRDefault="003A3D3B" w:rsidP="003A3D3B">
      <w:pPr>
        <w:tabs>
          <w:tab w:val="left" w:pos="4213"/>
        </w:tabs>
        <w:spacing w:after="0" w:line="360" w:lineRule="auto"/>
        <w:ind w:firstLine="709"/>
        <w:jc w:val="both"/>
        <w:rPr>
          <w:rFonts w:ascii="Times New Roman" w:hAnsi="Times New Roman"/>
          <w:sz w:val="28"/>
          <w:szCs w:val="28"/>
        </w:rPr>
      </w:pPr>
      <w:r w:rsidRPr="001612C2">
        <w:rPr>
          <w:rFonts w:ascii="Times New Roman" w:hAnsi="Times New Roman"/>
          <w:sz w:val="28"/>
          <w:szCs w:val="28"/>
        </w:rPr>
        <w:t xml:space="preserve">На сегодняшний день, компания ИКЕА считается одной из самых известных международных торговых компаний с оборотом в 35,1 млрд евро, 325 магазинами в 41 стране и 155 тыс. сотрудников. Ее успех непосредственно связан не только с эффективной бизнес-моделью, но и с оптимальной системой мотивации, которая заслуживает пристального изучения. </w:t>
      </w:r>
    </w:p>
    <w:p w:rsidR="003A3D3B" w:rsidRDefault="003A3D3B" w:rsidP="003A3D3B">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t>Как уже было сказано, компания в последние годы осуществляет достаточно эффективную финансовую деятельность, о чем более наглядно свидетельствуют показатели, представленные в таблице 2.1.</w:t>
      </w:r>
    </w:p>
    <w:p w:rsidR="003A3D3B" w:rsidRDefault="003A3D3B" w:rsidP="003A3D3B">
      <w:pPr>
        <w:tabs>
          <w:tab w:val="left" w:pos="4213"/>
        </w:tabs>
        <w:spacing w:after="0" w:line="360" w:lineRule="auto"/>
        <w:jc w:val="both"/>
        <w:rPr>
          <w:rFonts w:ascii="Times New Roman" w:hAnsi="Times New Roman"/>
          <w:sz w:val="28"/>
          <w:szCs w:val="28"/>
        </w:rPr>
      </w:pPr>
    </w:p>
    <w:p w:rsidR="003A3D3B" w:rsidRPr="00E00B82" w:rsidRDefault="003A3D3B" w:rsidP="003A3D3B">
      <w:pPr>
        <w:tabs>
          <w:tab w:val="left" w:pos="4213"/>
        </w:tabs>
        <w:spacing w:after="0" w:line="360" w:lineRule="auto"/>
        <w:ind w:firstLine="709"/>
        <w:jc w:val="both"/>
        <w:rPr>
          <w:rFonts w:ascii="Times New Roman" w:hAnsi="Times New Roman"/>
          <w:color w:val="FF0000"/>
          <w:sz w:val="28"/>
          <w:szCs w:val="28"/>
        </w:rPr>
      </w:pPr>
      <w:r w:rsidRPr="00F52C6E">
        <w:rPr>
          <w:rFonts w:ascii="Times New Roman" w:hAnsi="Times New Roman"/>
          <w:sz w:val="28"/>
          <w:szCs w:val="28"/>
        </w:rPr>
        <w:t xml:space="preserve">Таблица 2.1- Основные показатели группы компаний ИКЕА </w:t>
      </w:r>
      <w:r w:rsidRPr="00F52C6E">
        <w:rPr>
          <w:rFonts w:ascii="Times New Roman" w:hAnsi="Times New Roman"/>
          <w:color w:val="000000" w:themeColor="text1"/>
          <w:sz w:val="28"/>
          <w:szCs w:val="28"/>
        </w:rPr>
        <w:t>за 2017-2019 годы</w:t>
      </w:r>
    </w:p>
    <w:tbl>
      <w:tblPr>
        <w:tblStyle w:val="ad"/>
        <w:tblW w:w="0" w:type="auto"/>
        <w:tblLook w:val="04A0" w:firstRow="1" w:lastRow="0" w:firstColumn="1" w:lastColumn="0" w:noHBand="0" w:noVBand="1"/>
      </w:tblPr>
      <w:tblGrid>
        <w:gridCol w:w="2336"/>
        <w:gridCol w:w="2336"/>
        <w:gridCol w:w="2336"/>
        <w:gridCol w:w="2337"/>
      </w:tblGrid>
      <w:tr w:rsidR="003A3D3B" w:rsidTr="00F97D17">
        <w:tc>
          <w:tcPr>
            <w:tcW w:w="2336" w:type="dxa"/>
          </w:tcPr>
          <w:p w:rsidR="003A3D3B" w:rsidRPr="00632B9E" w:rsidRDefault="003A3D3B" w:rsidP="00F97D17">
            <w:pPr>
              <w:tabs>
                <w:tab w:val="left" w:pos="4213"/>
              </w:tabs>
              <w:spacing w:after="0" w:line="360" w:lineRule="auto"/>
              <w:jc w:val="center"/>
              <w:rPr>
                <w:rFonts w:ascii="Times New Roman" w:hAnsi="Times New Roman"/>
                <w:sz w:val="24"/>
                <w:szCs w:val="28"/>
              </w:rPr>
            </w:pPr>
          </w:p>
        </w:tc>
        <w:tc>
          <w:tcPr>
            <w:tcW w:w="2336" w:type="dxa"/>
          </w:tcPr>
          <w:p w:rsidR="003A3D3B" w:rsidRPr="00F52C6E" w:rsidRDefault="003A3D3B" w:rsidP="00F97D17">
            <w:pPr>
              <w:tabs>
                <w:tab w:val="left" w:pos="4213"/>
              </w:tabs>
              <w:spacing w:after="0" w:line="360" w:lineRule="auto"/>
              <w:jc w:val="center"/>
              <w:rPr>
                <w:rFonts w:ascii="Times New Roman" w:hAnsi="Times New Roman"/>
                <w:sz w:val="24"/>
                <w:szCs w:val="28"/>
              </w:rPr>
            </w:pPr>
            <w:r w:rsidRPr="00F52C6E">
              <w:rPr>
                <w:rFonts w:ascii="Times New Roman" w:hAnsi="Times New Roman"/>
                <w:sz w:val="24"/>
                <w:szCs w:val="28"/>
              </w:rPr>
              <w:t>2017 год</w:t>
            </w:r>
          </w:p>
        </w:tc>
        <w:tc>
          <w:tcPr>
            <w:tcW w:w="2336" w:type="dxa"/>
          </w:tcPr>
          <w:p w:rsidR="003A3D3B" w:rsidRPr="00F52C6E" w:rsidRDefault="003A3D3B" w:rsidP="00F97D17">
            <w:pPr>
              <w:tabs>
                <w:tab w:val="left" w:pos="4213"/>
              </w:tabs>
              <w:spacing w:after="0" w:line="360" w:lineRule="auto"/>
              <w:jc w:val="center"/>
              <w:rPr>
                <w:rFonts w:ascii="Times New Roman" w:hAnsi="Times New Roman"/>
                <w:sz w:val="24"/>
                <w:szCs w:val="28"/>
              </w:rPr>
            </w:pPr>
            <w:r w:rsidRPr="00F52C6E">
              <w:rPr>
                <w:rFonts w:ascii="Times New Roman" w:hAnsi="Times New Roman"/>
                <w:sz w:val="24"/>
                <w:szCs w:val="28"/>
              </w:rPr>
              <w:t>2018 год</w:t>
            </w:r>
          </w:p>
        </w:tc>
        <w:tc>
          <w:tcPr>
            <w:tcW w:w="2337" w:type="dxa"/>
          </w:tcPr>
          <w:p w:rsidR="003A3D3B" w:rsidRPr="00F52C6E" w:rsidRDefault="003A3D3B" w:rsidP="00F97D17">
            <w:pPr>
              <w:tabs>
                <w:tab w:val="left" w:pos="4213"/>
              </w:tabs>
              <w:spacing w:after="0" w:line="360" w:lineRule="auto"/>
              <w:jc w:val="center"/>
              <w:rPr>
                <w:rFonts w:ascii="Times New Roman" w:hAnsi="Times New Roman"/>
                <w:sz w:val="24"/>
                <w:szCs w:val="28"/>
              </w:rPr>
            </w:pPr>
            <w:r w:rsidRPr="00F52C6E">
              <w:rPr>
                <w:rFonts w:ascii="Times New Roman" w:hAnsi="Times New Roman"/>
                <w:sz w:val="24"/>
                <w:szCs w:val="28"/>
              </w:rPr>
              <w:t>2019 год</w:t>
            </w:r>
          </w:p>
        </w:tc>
      </w:tr>
      <w:tr w:rsidR="003A3D3B" w:rsidTr="00F97D17">
        <w:tc>
          <w:tcPr>
            <w:tcW w:w="2336" w:type="dxa"/>
          </w:tcPr>
          <w:p w:rsidR="003A3D3B" w:rsidRPr="00632B9E" w:rsidRDefault="003A3D3B" w:rsidP="00F97D17">
            <w:pPr>
              <w:tabs>
                <w:tab w:val="left" w:pos="4213"/>
              </w:tabs>
              <w:spacing w:after="0" w:line="360" w:lineRule="auto"/>
              <w:jc w:val="center"/>
              <w:rPr>
                <w:rFonts w:ascii="Times New Roman" w:hAnsi="Times New Roman"/>
                <w:sz w:val="24"/>
                <w:szCs w:val="28"/>
              </w:rPr>
            </w:pPr>
            <w:r w:rsidRPr="00632B9E">
              <w:rPr>
                <w:rFonts w:ascii="Times New Roman" w:hAnsi="Times New Roman"/>
                <w:sz w:val="24"/>
                <w:szCs w:val="28"/>
              </w:rPr>
              <w:t>Выручка в млрд. евро</w:t>
            </w:r>
          </w:p>
        </w:tc>
        <w:tc>
          <w:tcPr>
            <w:tcW w:w="2336" w:type="dxa"/>
          </w:tcPr>
          <w:p w:rsidR="003A3D3B" w:rsidRPr="00632B9E" w:rsidRDefault="003A3D3B" w:rsidP="00F97D17">
            <w:pPr>
              <w:tabs>
                <w:tab w:val="left" w:pos="4213"/>
              </w:tabs>
              <w:spacing w:after="0" w:line="360" w:lineRule="auto"/>
              <w:jc w:val="center"/>
              <w:rPr>
                <w:rFonts w:ascii="Times New Roman" w:hAnsi="Times New Roman"/>
                <w:sz w:val="24"/>
                <w:szCs w:val="28"/>
              </w:rPr>
            </w:pPr>
            <w:r w:rsidRPr="00632B9E">
              <w:rPr>
                <w:rFonts w:ascii="Times New Roman" w:hAnsi="Times New Roman"/>
                <w:sz w:val="24"/>
                <w:szCs w:val="28"/>
              </w:rPr>
              <w:t>27.6</w:t>
            </w:r>
          </w:p>
        </w:tc>
        <w:tc>
          <w:tcPr>
            <w:tcW w:w="2336" w:type="dxa"/>
          </w:tcPr>
          <w:p w:rsidR="003A3D3B" w:rsidRPr="00632B9E" w:rsidRDefault="003A3D3B" w:rsidP="00F97D17">
            <w:pPr>
              <w:tabs>
                <w:tab w:val="left" w:pos="4213"/>
              </w:tabs>
              <w:spacing w:after="0" w:line="360" w:lineRule="auto"/>
              <w:jc w:val="center"/>
              <w:rPr>
                <w:rFonts w:ascii="Times New Roman" w:hAnsi="Times New Roman"/>
                <w:sz w:val="24"/>
                <w:szCs w:val="28"/>
              </w:rPr>
            </w:pPr>
            <w:r w:rsidRPr="00632B9E">
              <w:rPr>
                <w:rFonts w:ascii="Times New Roman" w:hAnsi="Times New Roman"/>
                <w:sz w:val="24"/>
                <w:szCs w:val="28"/>
              </w:rPr>
              <w:t>29.3</w:t>
            </w:r>
          </w:p>
        </w:tc>
        <w:tc>
          <w:tcPr>
            <w:tcW w:w="2337" w:type="dxa"/>
          </w:tcPr>
          <w:p w:rsidR="003A3D3B" w:rsidRPr="00632B9E" w:rsidRDefault="003A3D3B" w:rsidP="00F97D17">
            <w:pPr>
              <w:tabs>
                <w:tab w:val="left" w:pos="4213"/>
              </w:tabs>
              <w:spacing w:after="0" w:line="360" w:lineRule="auto"/>
              <w:jc w:val="center"/>
              <w:rPr>
                <w:rFonts w:ascii="Times New Roman" w:hAnsi="Times New Roman"/>
                <w:sz w:val="24"/>
                <w:szCs w:val="28"/>
              </w:rPr>
            </w:pPr>
            <w:r w:rsidRPr="00632B9E">
              <w:rPr>
                <w:rFonts w:ascii="Times New Roman" w:hAnsi="Times New Roman"/>
                <w:sz w:val="24"/>
                <w:szCs w:val="28"/>
              </w:rPr>
              <w:t>35.1</w:t>
            </w:r>
          </w:p>
        </w:tc>
      </w:tr>
      <w:tr w:rsidR="003A3D3B" w:rsidTr="00F97D17">
        <w:tc>
          <w:tcPr>
            <w:tcW w:w="2336" w:type="dxa"/>
          </w:tcPr>
          <w:p w:rsidR="003A3D3B" w:rsidRPr="00632B9E" w:rsidRDefault="003A3D3B" w:rsidP="00F97D17">
            <w:pPr>
              <w:tabs>
                <w:tab w:val="left" w:pos="4213"/>
              </w:tabs>
              <w:spacing w:after="0" w:line="360" w:lineRule="auto"/>
              <w:jc w:val="center"/>
              <w:rPr>
                <w:rFonts w:ascii="Times New Roman" w:hAnsi="Times New Roman"/>
                <w:sz w:val="24"/>
                <w:szCs w:val="28"/>
              </w:rPr>
            </w:pPr>
            <w:r w:rsidRPr="00632B9E">
              <w:rPr>
                <w:rFonts w:ascii="Times New Roman" w:hAnsi="Times New Roman"/>
                <w:sz w:val="24"/>
                <w:szCs w:val="28"/>
              </w:rPr>
              <w:t>Чистая прибыль в млрд. евро</w:t>
            </w:r>
          </w:p>
        </w:tc>
        <w:tc>
          <w:tcPr>
            <w:tcW w:w="2336" w:type="dxa"/>
          </w:tcPr>
          <w:p w:rsidR="003A3D3B" w:rsidRPr="00632B9E" w:rsidRDefault="003A3D3B" w:rsidP="00F97D17">
            <w:pPr>
              <w:tabs>
                <w:tab w:val="left" w:pos="4213"/>
              </w:tabs>
              <w:spacing w:after="0" w:line="360" w:lineRule="auto"/>
              <w:jc w:val="center"/>
              <w:rPr>
                <w:rFonts w:ascii="Times New Roman" w:hAnsi="Times New Roman"/>
                <w:sz w:val="24"/>
                <w:szCs w:val="28"/>
              </w:rPr>
            </w:pPr>
            <w:r w:rsidRPr="00632B9E">
              <w:rPr>
                <w:rFonts w:ascii="Times New Roman" w:hAnsi="Times New Roman"/>
                <w:sz w:val="24"/>
                <w:szCs w:val="28"/>
              </w:rPr>
              <w:t>3.2</w:t>
            </w:r>
          </w:p>
        </w:tc>
        <w:tc>
          <w:tcPr>
            <w:tcW w:w="2336" w:type="dxa"/>
          </w:tcPr>
          <w:p w:rsidR="003A3D3B" w:rsidRPr="00632B9E" w:rsidRDefault="003A3D3B" w:rsidP="00F97D17">
            <w:pPr>
              <w:tabs>
                <w:tab w:val="left" w:pos="4213"/>
              </w:tabs>
              <w:spacing w:after="0" w:line="360" w:lineRule="auto"/>
              <w:jc w:val="center"/>
              <w:rPr>
                <w:rFonts w:ascii="Times New Roman" w:hAnsi="Times New Roman"/>
                <w:sz w:val="24"/>
                <w:szCs w:val="28"/>
              </w:rPr>
            </w:pPr>
            <w:r w:rsidRPr="00632B9E">
              <w:rPr>
                <w:rFonts w:ascii="Times New Roman" w:hAnsi="Times New Roman"/>
                <w:sz w:val="24"/>
                <w:szCs w:val="28"/>
              </w:rPr>
              <w:t>3.3</w:t>
            </w:r>
          </w:p>
        </w:tc>
        <w:tc>
          <w:tcPr>
            <w:tcW w:w="2337" w:type="dxa"/>
          </w:tcPr>
          <w:p w:rsidR="003A3D3B" w:rsidRPr="00632B9E" w:rsidRDefault="003A3D3B" w:rsidP="00F97D17">
            <w:pPr>
              <w:tabs>
                <w:tab w:val="left" w:pos="4213"/>
              </w:tabs>
              <w:spacing w:after="0" w:line="360" w:lineRule="auto"/>
              <w:jc w:val="center"/>
              <w:rPr>
                <w:rFonts w:ascii="Times New Roman" w:hAnsi="Times New Roman"/>
                <w:sz w:val="24"/>
                <w:szCs w:val="28"/>
              </w:rPr>
            </w:pPr>
            <w:r w:rsidRPr="00632B9E">
              <w:rPr>
                <w:rFonts w:ascii="Times New Roman" w:hAnsi="Times New Roman"/>
                <w:sz w:val="24"/>
                <w:szCs w:val="28"/>
              </w:rPr>
              <w:t>4.2</w:t>
            </w:r>
          </w:p>
        </w:tc>
      </w:tr>
    </w:tbl>
    <w:p w:rsidR="003A3D3B" w:rsidRDefault="003A3D3B" w:rsidP="003A3D3B">
      <w:pPr>
        <w:tabs>
          <w:tab w:val="left" w:pos="4213"/>
        </w:tabs>
        <w:spacing w:after="0" w:line="360" w:lineRule="auto"/>
        <w:ind w:firstLine="709"/>
        <w:jc w:val="both"/>
        <w:rPr>
          <w:rFonts w:ascii="Times New Roman" w:hAnsi="Times New Roman"/>
          <w:sz w:val="28"/>
          <w:szCs w:val="28"/>
        </w:rPr>
      </w:pPr>
    </w:p>
    <w:p w:rsidR="003A3D3B" w:rsidRDefault="003A3D3B" w:rsidP="003A3D3B">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можно заметить из данных таблицы 2.1, за последние годы </w:t>
      </w:r>
      <w:r w:rsidRPr="00F52C6E">
        <w:rPr>
          <w:rFonts w:ascii="Times New Roman" w:hAnsi="Times New Roman"/>
          <w:sz w:val="28"/>
          <w:szCs w:val="28"/>
        </w:rPr>
        <w:t>выручка компании «ИКЕА» в условиях рынка выросла</w:t>
      </w:r>
      <w:r>
        <w:rPr>
          <w:rFonts w:ascii="Times New Roman" w:hAnsi="Times New Roman"/>
          <w:sz w:val="28"/>
          <w:szCs w:val="28"/>
        </w:rPr>
        <w:t xml:space="preserve"> с отметки в 27.6 млрд.евро в начале 2017 года, до отметки в 35.1. млрд.евро в конце 2019 года за счет расширения рынков сбыта.</w:t>
      </w:r>
    </w:p>
    <w:p w:rsidR="003A3D3B" w:rsidRDefault="003A3D3B" w:rsidP="003A3D3B">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Аналогичный рост можно наблюдать и по части получения чистой прибыли в компании</w:t>
      </w:r>
      <w:r w:rsidRPr="009D1669">
        <w:rPr>
          <w:rFonts w:ascii="Times New Roman" w:hAnsi="Times New Roman"/>
          <w:sz w:val="28"/>
          <w:szCs w:val="28"/>
        </w:rPr>
        <w:t>:</w:t>
      </w:r>
      <w:r>
        <w:rPr>
          <w:rFonts w:ascii="Times New Roman" w:hAnsi="Times New Roman"/>
          <w:sz w:val="28"/>
          <w:szCs w:val="28"/>
        </w:rPr>
        <w:t xml:space="preserve"> если в 2017 году данный показатель находился на отметке в 3.2. млрд.евро, то к концу 2019 года вырос до уровня в 4.2. млрд.евро.</w:t>
      </w:r>
    </w:p>
    <w:p w:rsidR="003A3D3B" w:rsidRPr="003B4CD1" w:rsidRDefault="003A3D3B" w:rsidP="003A3D3B">
      <w:pPr>
        <w:tabs>
          <w:tab w:val="left" w:pos="3912"/>
        </w:tabs>
        <w:spacing w:after="0" w:line="360" w:lineRule="auto"/>
        <w:ind w:firstLine="709"/>
        <w:jc w:val="both"/>
        <w:rPr>
          <w:rFonts w:ascii="Times New Roman" w:eastAsia="Times New Roman" w:hAnsi="Times New Roman"/>
          <w:sz w:val="28"/>
          <w:szCs w:val="28"/>
          <w:lang w:eastAsia="ru-RU"/>
        </w:rPr>
      </w:pPr>
      <w:r w:rsidRPr="007321DA">
        <w:rPr>
          <w:rFonts w:ascii="Times New Roman" w:eastAsia="Times New Roman" w:hAnsi="Times New Roman"/>
          <w:sz w:val="28"/>
          <w:szCs w:val="28"/>
          <w:lang w:eastAsia="ru-RU"/>
        </w:rPr>
        <w:t xml:space="preserve">Далее исследуем динамику внеоборотных активов компании </w:t>
      </w:r>
      <w:r w:rsidRPr="00B1213C">
        <w:rPr>
          <w:rFonts w:ascii="Times New Roman" w:eastAsia="Times New Roman" w:hAnsi="Times New Roman"/>
          <w:sz w:val="28"/>
          <w:szCs w:val="28"/>
          <w:lang w:eastAsia="ru-RU"/>
        </w:rPr>
        <w:t>«ИКЕА»</w:t>
      </w:r>
      <w:r>
        <w:rPr>
          <w:rFonts w:ascii="Times New Roman" w:eastAsia="Times New Roman" w:hAnsi="Times New Roman"/>
          <w:sz w:val="28"/>
          <w:szCs w:val="28"/>
          <w:lang w:eastAsia="ru-RU"/>
        </w:rPr>
        <w:t xml:space="preserve">. </w:t>
      </w:r>
      <w:r w:rsidRPr="007321DA">
        <w:rPr>
          <w:rFonts w:ascii="Times New Roman" w:eastAsia="Times New Roman" w:hAnsi="Times New Roman"/>
          <w:sz w:val="28"/>
          <w:szCs w:val="28"/>
          <w:lang w:eastAsia="ru-RU"/>
        </w:rPr>
        <w:t>Данные по этому показателю предста</w:t>
      </w:r>
      <w:r>
        <w:rPr>
          <w:rFonts w:ascii="Times New Roman" w:eastAsia="Times New Roman" w:hAnsi="Times New Roman"/>
          <w:sz w:val="28"/>
          <w:szCs w:val="28"/>
          <w:lang w:eastAsia="ru-RU"/>
        </w:rPr>
        <w:t>вим графически на рисунке 2.</w:t>
      </w:r>
      <w:r w:rsidRPr="003B4CD1">
        <w:rPr>
          <w:rFonts w:ascii="Times New Roman" w:eastAsia="Times New Roman" w:hAnsi="Times New Roman"/>
          <w:sz w:val="28"/>
          <w:szCs w:val="28"/>
          <w:lang w:eastAsia="ru-RU"/>
        </w:rPr>
        <w:t>1</w:t>
      </w:r>
    </w:p>
    <w:p w:rsidR="003A3D3B" w:rsidRPr="007321DA" w:rsidRDefault="003A3D3B" w:rsidP="003A3D3B">
      <w:pPr>
        <w:tabs>
          <w:tab w:val="left" w:pos="3912"/>
        </w:tabs>
        <w:spacing w:after="0" w:line="360" w:lineRule="auto"/>
        <w:ind w:firstLine="709"/>
        <w:jc w:val="center"/>
        <w:rPr>
          <w:rFonts w:ascii="Times New Roman" w:eastAsia="Times New Roman" w:hAnsi="Times New Roman"/>
          <w:sz w:val="28"/>
          <w:szCs w:val="28"/>
          <w:lang w:eastAsia="ru-RU"/>
        </w:rPr>
      </w:pPr>
      <w:r w:rsidRPr="007321DA">
        <w:rPr>
          <w:rFonts w:ascii="Times New Roman" w:eastAsia="Times New Roman" w:hAnsi="Times New Roman"/>
          <w:noProof/>
          <w:sz w:val="24"/>
          <w:szCs w:val="24"/>
          <w:lang w:eastAsia="ru-RU"/>
        </w:rPr>
        <w:drawing>
          <wp:inline distT="0" distB="0" distL="0" distR="0" wp14:anchorId="0EDB442B" wp14:editId="0CD2D8CD">
            <wp:extent cx="4255085" cy="2398815"/>
            <wp:effectExtent l="0" t="0" r="12700" b="19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A3D3B" w:rsidRPr="007321DA" w:rsidRDefault="003A3D3B" w:rsidP="003A3D3B">
      <w:pPr>
        <w:tabs>
          <w:tab w:val="left" w:pos="3912"/>
        </w:tabs>
        <w:spacing w:after="0" w:line="36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Рисунок 2.</w:t>
      </w:r>
      <w:r w:rsidRPr="003B4CD1">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7321DA">
        <w:rPr>
          <w:rFonts w:ascii="Times New Roman" w:eastAsia="Times New Roman" w:hAnsi="Times New Roman"/>
          <w:sz w:val="28"/>
          <w:szCs w:val="28"/>
          <w:lang w:eastAsia="ru-RU"/>
        </w:rPr>
        <w:t xml:space="preserve"> Динамика внеоборотных активов компании </w:t>
      </w:r>
      <w:r w:rsidRPr="00B1213C">
        <w:rPr>
          <w:rFonts w:ascii="Times New Roman" w:eastAsia="Times New Roman" w:hAnsi="Times New Roman"/>
          <w:sz w:val="28"/>
          <w:szCs w:val="28"/>
          <w:lang w:eastAsia="ru-RU"/>
        </w:rPr>
        <w:t>«ИКЕА»</w:t>
      </w:r>
      <w:r>
        <w:rPr>
          <w:rFonts w:ascii="Times New Roman" w:eastAsia="Times New Roman" w:hAnsi="Times New Roman"/>
          <w:sz w:val="28"/>
          <w:szCs w:val="28"/>
          <w:lang w:eastAsia="ru-RU"/>
        </w:rPr>
        <w:t xml:space="preserve"> в млн.дол</w:t>
      </w:r>
    </w:p>
    <w:p w:rsidR="003A3D3B" w:rsidRPr="007321DA" w:rsidRDefault="003A3D3B" w:rsidP="003A3D3B">
      <w:pPr>
        <w:tabs>
          <w:tab w:val="left" w:pos="3912"/>
        </w:tabs>
        <w:spacing w:after="0" w:line="360" w:lineRule="auto"/>
        <w:ind w:firstLine="709"/>
        <w:jc w:val="both"/>
        <w:rPr>
          <w:rFonts w:ascii="Times New Roman" w:eastAsia="Times New Roman" w:hAnsi="Times New Roman"/>
          <w:sz w:val="28"/>
          <w:szCs w:val="28"/>
          <w:lang w:eastAsia="ru-RU"/>
        </w:rPr>
      </w:pPr>
      <w:r w:rsidRPr="007321DA">
        <w:rPr>
          <w:rFonts w:ascii="Times New Roman" w:eastAsia="Times New Roman" w:hAnsi="Times New Roman"/>
          <w:sz w:val="28"/>
          <w:szCs w:val="28"/>
          <w:lang w:eastAsia="ru-RU"/>
        </w:rPr>
        <w:t>Как можн</w:t>
      </w:r>
      <w:r>
        <w:rPr>
          <w:rFonts w:ascii="Times New Roman" w:eastAsia="Times New Roman" w:hAnsi="Times New Roman"/>
          <w:sz w:val="28"/>
          <w:szCs w:val="28"/>
          <w:lang w:eastAsia="ru-RU"/>
        </w:rPr>
        <w:t>о заметить из данных рисунка 2.</w:t>
      </w:r>
      <w:r w:rsidRPr="003B4CD1">
        <w:rPr>
          <w:rFonts w:ascii="Times New Roman" w:eastAsia="Times New Roman" w:hAnsi="Times New Roman"/>
          <w:sz w:val="28"/>
          <w:szCs w:val="28"/>
          <w:lang w:eastAsia="ru-RU"/>
        </w:rPr>
        <w:t>1</w:t>
      </w:r>
      <w:r w:rsidRPr="007321DA">
        <w:rPr>
          <w:rFonts w:ascii="Times New Roman" w:eastAsia="Times New Roman" w:hAnsi="Times New Roman"/>
          <w:sz w:val="28"/>
          <w:szCs w:val="28"/>
          <w:lang w:eastAsia="ru-RU"/>
        </w:rPr>
        <w:t xml:space="preserve">., за последние годы можно наблюдать существенный рост внеоборотных активов компании </w:t>
      </w:r>
      <w:r w:rsidRPr="00B1213C">
        <w:rPr>
          <w:rFonts w:ascii="Times New Roman" w:eastAsia="Times New Roman" w:hAnsi="Times New Roman"/>
          <w:sz w:val="28"/>
          <w:szCs w:val="28"/>
          <w:lang w:eastAsia="ru-RU"/>
        </w:rPr>
        <w:t>«ИКЕА»</w:t>
      </w:r>
      <w:r w:rsidRPr="007321DA">
        <w:rPr>
          <w:rFonts w:ascii="Times New Roman" w:eastAsia="Times New Roman" w:hAnsi="Times New Roman"/>
          <w:sz w:val="28"/>
          <w:szCs w:val="28"/>
          <w:lang w:eastAsia="ru-RU"/>
        </w:rPr>
        <w:t>с отметки 7 664 168  в 201</w:t>
      </w:r>
      <w:r>
        <w:rPr>
          <w:rFonts w:ascii="Times New Roman" w:eastAsia="Times New Roman" w:hAnsi="Times New Roman"/>
          <w:sz w:val="28"/>
          <w:szCs w:val="28"/>
          <w:lang w:eastAsia="ru-RU"/>
        </w:rPr>
        <w:t>7</w:t>
      </w:r>
      <w:r w:rsidRPr="007321DA">
        <w:rPr>
          <w:rFonts w:ascii="Times New Roman" w:eastAsia="Times New Roman" w:hAnsi="Times New Roman"/>
          <w:sz w:val="28"/>
          <w:szCs w:val="28"/>
          <w:lang w:eastAsia="ru-RU"/>
        </w:rPr>
        <w:t xml:space="preserve"> году до отметки в 14 943 622 в 201</w:t>
      </w:r>
      <w:r>
        <w:rPr>
          <w:rFonts w:ascii="Times New Roman" w:eastAsia="Times New Roman" w:hAnsi="Times New Roman"/>
          <w:sz w:val="28"/>
          <w:szCs w:val="28"/>
          <w:lang w:eastAsia="ru-RU"/>
        </w:rPr>
        <w:t xml:space="preserve">9 </w:t>
      </w:r>
      <w:r w:rsidRPr="007321DA">
        <w:rPr>
          <w:rFonts w:ascii="Times New Roman" w:eastAsia="Times New Roman" w:hAnsi="Times New Roman"/>
          <w:sz w:val="28"/>
          <w:szCs w:val="28"/>
          <w:lang w:eastAsia="ru-RU"/>
        </w:rPr>
        <w:t>году</w:t>
      </w:r>
    </w:p>
    <w:p w:rsidR="003A3D3B" w:rsidRPr="003B4CD1" w:rsidRDefault="003A3D3B" w:rsidP="003A3D3B">
      <w:pPr>
        <w:tabs>
          <w:tab w:val="left" w:pos="3912"/>
        </w:tabs>
        <w:spacing w:after="0" w:line="360" w:lineRule="auto"/>
        <w:ind w:firstLine="709"/>
        <w:jc w:val="both"/>
        <w:rPr>
          <w:rFonts w:ascii="Times New Roman" w:eastAsia="Times New Roman" w:hAnsi="Times New Roman"/>
          <w:sz w:val="28"/>
          <w:szCs w:val="28"/>
          <w:lang w:eastAsia="ru-RU"/>
        </w:rPr>
      </w:pPr>
      <w:r w:rsidRPr="007321DA">
        <w:rPr>
          <w:rFonts w:ascii="Times New Roman" w:eastAsia="Times New Roman" w:hAnsi="Times New Roman"/>
          <w:sz w:val="28"/>
          <w:szCs w:val="28"/>
          <w:lang w:eastAsia="ru-RU"/>
        </w:rPr>
        <w:t xml:space="preserve">Рассмотрим динамику основных средств торговой </w:t>
      </w:r>
      <w:r w:rsidRPr="00B1213C">
        <w:rPr>
          <w:rFonts w:ascii="Times New Roman" w:eastAsia="Times New Roman" w:hAnsi="Times New Roman"/>
          <w:sz w:val="28"/>
          <w:szCs w:val="28"/>
          <w:lang w:eastAsia="ru-RU"/>
        </w:rPr>
        <w:t>«ИКЕА»</w:t>
      </w:r>
      <w:r w:rsidRPr="007321DA">
        <w:rPr>
          <w:rFonts w:ascii="Times New Roman" w:eastAsia="Times New Roman" w:hAnsi="Times New Roman"/>
          <w:sz w:val="28"/>
          <w:szCs w:val="28"/>
          <w:lang w:eastAsia="ru-RU"/>
        </w:rPr>
        <w:t>. Данные по рассматриваемому пок</w:t>
      </w:r>
      <w:r>
        <w:rPr>
          <w:rFonts w:ascii="Times New Roman" w:eastAsia="Times New Roman" w:hAnsi="Times New Roman"/>
          <w:sz w:val="28"/>
          <w:szCs w:val="28"/>
          <w:lang w:eastAsia="ru-RU"/>
        </w:rPr>
        <w:t>азателю отобразим на рисунке 2.</w:t>
      </w:r>
      <w:r w:rsidRPr="003B4CD1">
        <w:rPr>
          <w:rFonts w:ascii="Times New Roman" w:eastAsia="Times New Roman" w:hAnsi="Times New Roman"/>
          <w:sz w:val="28"/>
          <w:szCs w:val="28"/>
          <w:lang w:eastAsia="ru-RU"/>
        </w:rPr>
        <w:t>2</w:t>
      </w:r>
    </w:p>
    <w:p w:rsidR="003A3D3B" w:rsidRPr="007321DA" w:rsidRDefault="003A3D3B" w:rsidP="003A3D3B">
      <w:pPr>
        <w:tabs>
          <w:tab w:val="left" w:pos="3912"/>
        </w:tabs>
        <w:spacing w:after="0" w:line="360" w:lineRule="auto"/>
        <w:ind w:firstLine="709"/>
        <w:jc w:val="center"/>
        <w:rPr>
          <w:rFonts w:ascii="Times New Roman" w:eastAsia="Times New Roman" w:hAnsi="Times New Roman"/>
          <w:sz w:val="28"/>
          <w:szCs w:val="28"/>
          <w:lang w:eastAsia="ru-RU"/>
        </w:rPr>
      </w:pPr>
      <w:r w:rsidRPr="007321DA">
        <w:rPr>
          <w:rFonts w:ascii="Times New Roman" w:eastAsia="Times New Roman" w:hAnsi="Times New Roman"/>
          <w:noProof/>
          <w:sz w:val="24"/>
          <w:szCs w:val="24"/>
          <w:lang w:eastAsia="ru-RU"/>
        </w:rPr>
        <w:drawing>
          <wp:inline distT="0" distB="0" distL="0" distR="0" wp14:anchorId="0FD3E646" wp14:editId="4F35CEF1">
            <wp:extent cx="4042872" cy="2101932"/>
            <wp:effectExtent l="0" t="0" r="15240"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7321DA">
        <w:rPr>
          <w:rFonts w:ascii="Times New Roman" w:eastAsia="Times New Roman" w:hAnsi="Times New Roman"/>
          <w:sz w:val="28"/>
          <w:szCs w:val="28"/>
          <w:lang w:eastAsia="ru-RU"/>
        </w:rPr>
        <w:tab/>
      </w:r>
    </w:p>
    <w:p w:rsidR="003A3D3B" w:rsidRPr="007321DA" w:rsidRDefault="003A3D3B" w:rsidP="003A3D3B">
      <w:pPr>
        <w:tabs>
          <w:tab w:val="left" w:pos="3912"/>
        </w:tabs>
        <w:spacing w:after="0" w:line="36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Рисунок 2.</w:t>
      </w:r>
      <w:r w:rsidRPr="003B4CD1">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r w:rsidRPr="007321DA">
        <w:rPr>
          <w:rFonts w:ascii="Times New Roman" w:eastAsia="Times New Roman" w:hAnsi="Times New Roman"/>
          <w:sz w:val="28"/>
          <w:szCs w:val="28"/>
          <w:lang w:eastAsia="ru-RU"/>
        </w:rPr>
        <w:t xml:space="preserve">Динамика основных средств компании </w:t>
      </w:r>
      <w:r w:rsidRPr="00B1213C">
        <w:rPr>
          <w:rFonts w:ascii="Times New Roman" w:eastAsia="Times New Roman" w:hAnsi="Times New Roman"/>
          <w:sz w:val="28"/>
          <w:szCs w:val="28"/>
          <w:lang w:eastAsia="ru-RU"/>
        </w:rPr>
        <w:t>«ИКЕА»</w:t>
      </w:r>
      <w:r>
        <w:rPr>
          <w:rFonts w:ascii="Times New Roman" w:eastAsia="Times New Roman" w:hAnsi="Times New Roman"/>
          <w:sz w:val="28"/>
          <w:szCs w:val="28"/>
          <w:lang w:eastAsia="ru-RU"/>
        </w:rPr>
        <w:t xml:space="preserve"> в млн.дол</w:t>
      </w:r>
    </w:p>
    <w:p w:rsidR="003A3D3B" w:rsidRDefault="003A3D3B" w:rsidP="003A3D3B">
      <w:pPr>
        <w:tabs>
          <w:tab w:val="left" w:pos="3912"/>
        </w:tabs>
        <w:spacing w:after="0" w:line="360" w:lineRule="auto"/>
        <w:ind w:firstLine="709"/>
        <w:jc w:val="both"/>
        <w:rPr>
          <w:rFonts w:ascii="Times New Roman" w:eastAsia="Times New Roman" w:hAnsi="Times New Roman"/>
          <w:sz w:val="28"/>
          <w:szCs w:val="28"/>
          <w:lang w:eastAsia="ru-RU"/>
        </w:rPr>
      </w:pPr>
      <w:r w:rsidRPr="007321DA">
        <w:rPr>
          <w:rFonts w:ascii="Times New Roman" w:eastAsia="Times New Roman" w:hAnsi="Times New Roman"/>
          <w:sz w:val="28"/>
          <w:szCs w:val="28"/>
          <w:lang w:eastAsia="ru-RU"/>
        </w:rPr>
        <w:lastRenderedPageBreak/>
        <w:t xml:space="preserve">Рассмотрим показатели дебиторской и кредиторской задолженности компании </w:t>
      </w:r>
      <w:r w:rsidRPr="00B1213C">
        <w:rPr>
          <w:rFonts w:ascii="Times New Roman" w:eastAsia="Times New Roman" w:hAnsi="Times New Roman"/>
          <w:sz w:val="28"/>
          <w:szCs w:val="28"/>
          <w:lang w:eastAsia="ru-RU"/>
        </w:rPr>
        <w:t>«ИКЕА»</w:t>
      </w:r>
      <w:r>
        <w:rPr>
          <w:rFonts w:ascii="Times New Roman" w:eastAsia="Times New Roman" w:hAnsi="Times New Roman"/>
          <w:sz w:val="28"/>
          <w:szCs w:val="28"/>
          <w:lang w:eastAsia="ru-RU"/>
        </w:rPr>
        <w:t>. Данные представим в таблице 2.2.</w:t>
      </w:r>
    </w:p>
    <w:p w:rsidR="003A3D3B" w:rsidRDefault="003A3D3B" w:rsidP="003A3D3B">
      <w:pPr>
        <w:tabs>
          <w:tab w:val="left" w:pos="3912"/>
        </w:tabs>
        <w:spacing w:after="0" w:line="360" w:lineRule="auto"/>
        <w:jc w:val="both"/>
        <w:rPr>
          <w:rFonts w:ascii="Times New Roman" w:eastAsia="Times New Roman" w:hAnsi="Times New Roman"/>
          <w:sz w:val="28"/>
          <w:szCs w:val="28"/>
          <w:lang w:eastAsia="ru-RU"/>
        </w:rPr>
      </w:pPr>
    </w:p>
    <w:p w:rsidR="003A3D3B" w:rsidRDefault="003A3D3B" w:rsidP="003A3D3B">
      <w:pPr>
        <w:tabs>
          <w:tab w:val="left" w:pos="3912"/>
        </w:tabs>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2.2. Динамика кредиторской и дебиторской задолженностей компании «ИКЕА» в млн.дол</w:t>
      </w:r>
    </w:p>
    <w:tbl>
      <w:tblPr>
        <w:tblStyle w:val="ad"/>
        <w:tblW w:w="0" w:type="auto"/>
        <w:tblLook w:val="04A0" w:firstRow="1" w:lastRow="0" w:firstColumn="1" w:lastColumn="0" w:noHBand="0" w:noVBand="1"/>
      </w:tblPr>
      <w:tblGrid>
        <w:gridCol w:w="2336"/>
        <w:gridCol w:w="2336"/>
        <w:gridCol w:w="2336"/>
        <w:gridCol w:w="2337"/>
      </w:tblGrid>
      <w:tr w:rsidR="003A3D3B" w:rsidTr="00F97D17">
        <w:tc>
          <w:tcPr>
            <w:tcW w:w="2336" w:type="dxa"/>
          </w:tcPr>
          <w:p w:rsidR="003A3D3B" w:rsidRPr="00DF614C" w:rsidRDefault="003A3D3B" w:rsidP="00F97D17">
            <w:pPr>
              <w:tabs>
                <w:tab w:val="left" w:pos="3912"/>
              </w:tabs>
              <w:spacing w:after="0"/>
              <w:jc w:val="center"/>
              <w:rPr>
                <w:rFonts w:ascii="Times New Roman" w:eastAsia="Times New Roman" w:hAnsi="Times New Roman"/>
                <w:sz w:val="24"/>
                <w:szCs w:val="28"/>
                <w:lang w:eastAsia="ru-RU"/>
              </w:rPr>
            </w:pPr>
          </w:p>
        </w:tc>
        <w:tc>
          <w:tcPr>
            <w:tcW w:w="2336" w:type="dxa"/>
          </w:tcPr>
          <w:p w:rsidR="003A3D3B" w:rsidRPr="00F52C6E" w:rsidRDefault="003A3D3B" w:rsidP="00F97D17">
            <w:pPr>
              <w:tabs>
                <w:tab w:val="left" w:pos="3912"/>
              </w:tabs>
              <w:spacing w:after="0"/>
              <w:jc w:val="center"/>
              <w:rPr>
                <w:rFonts w:ascii="Times New Roman" w:eastAsia="Times New Roman" w:hAnsi="Times New Roman"/>
                <w:sz w:val="24"/>
                <w:szCs w:val="28"/>
                <w:lang w:eastAsia="ru-RU"/>
              </w:rPr>
            </w:pPr>
            <w:r w:rsidRPr="00F52C6E">
              <w:rPr>
                <w:rFonts w:ascii="Times New Roman" w:eastAsia="Times New Roman" w:hAnsi="Times New Roman"/>
                <w:sz w:val="24"/>
                <w:szCs w:val="28"/>
                <w:lang w:eastAsia="ru-RU"/>
              </w:rPr>
              <w:t>2017 год</w:t>
            </w:r>
          </w:p>
        </w:tc>
        <w:tc>
          <w:tcPr>
            <w:tcW w:w="2336" w:type="dxa"/>
          </w:tcPr>
          <w:p w:rsidR="003A3D3B" w:rsidRPr="00F52C6E" w:rsidRDefault="003A3D3B" w:rsidP="00F97D17">
            <w:pPr>
              <w:tabs>
                <w:tab w:val="left" w:pos="3912"/>
              </w:tabs>
              <w:spacing w:after="0"/>
              <w:jc w:val="center"/>
              <w:rPr>
                <w:rFonts w:ascii="Times New Roman" w:eastAsia="Times New Roman" w:hAnsi="Times New Roman"/>
                <w:sz w:val="24"/>
                <w:szCs w:val="28"/>
                <w:lang w:eastAsia="ru-RU"/>
              </w:rPr>
            </w:pPr>
            <w:r w:rsidRPr="00F52C6E">
              <w:rPr>
                <w:rFonts w:ascii="Times New Roman" w:eastAsia="Times New Roman" w:hAnsi="Times New Roman"/>
                <w:sz w:val="24"/>
                <w:szCs w:val="28"/>
                <w:lang w:eastAsia="ru-RU"/>
              </w:rPr>
              <w:t>2018 год</w:t>
            </w:r>
          </w:p>
        </w:tc>
        <w:tc>
          <w:tcPr>
            <w:tcW w:w="2337" w:type="dxa"/>
          </w:tcPr>
          <w:p w:rsidR="003A3D3B" w:rsidRPr="00F52C6E" w:rsidRDefault="003A3D3B" w:rsidP="00F97D17">
            <w:pPr>
              <w:tabs>
                <w:tab w:val="left" w:pos="3912"/>
              </w:tabs>
              <w:spacing w:after="0"/>
              <w:jc w:val="center"/>
              <w:rPr>
                <w:rFonts w:ascii="Times New Roman" w:eastAsia="Times New Roman" w:hAnsi="Times New Roman"/>
                <w:sz w:val="24"/>
                <w:szCs w:val="28"/>
                <w:lang w:eastAsia="ru-RU"/>
              </w:rPr>
            </w:pPr>
            <w:r w:rsidRPr="00F52C6E">
              <w:rPr>
                <w:rFonts w:ascii="Times New Roman" w:eastAsia="Times New Roman" w:hAnsi="Times New Roman"/>
                <w:sz w:val="24"/>
                <w:szCs w:val="28"/>
                <w:lang w:eastAsia="ru-RU"/>
              </w:rPr>
              <w:t>2019 год</w:t>
            </w:r>
          </w:p>
        </w:tc>
      </w:tr>
      <w:tr w:rsidR="003A3D3B" w:rsidTr="00F97D17">
        <w:tc>
          <w:tcPr>
            <w:tcW w:w="2336" w:type="dxa"/>
          </w:tcPr>
          <w:p w:rsidR="003A3D3B" w:rsidRPr="00DF614C" w:rsidRDefault="003A3D3B" w:rsidP="00F97D17">
            <w:pPr>
              <w:tabs>
                <w:tab w:val="left" w:pos="3912"/>
              </w:tabs>
              <w:spacing w:after="0"/>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Дебиторская задолженность</w:t>
            </w:r>
          </w:p>
        </w:tc>
        <w:tc>
          <w:tcPr>
            <w:tcW w:w="2336" w:type="dxa"/>
          </w:tcPr>
          <w:p w:rsidR="003A3D3B" w:rsidRPr="00DF614C" w:rsidRDefault="003A3D3B" w:rsidP="00F97D17">
            <w:pPr>
              <w:tabs>
                <w:tab w:val="left" w:pos="3912"/>
              </w:tabs>
              <w:spacing w:after="0"/>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1 959 540 653</w:t>
            </w:r>
          </w:p>
        </w:tc>
        <w:tc>
          <w:tcPr>
            <w:tcW w:w="2336" w:type="dxa"/>
          </w:tcPr>
          <w:p w:rsidR="003A3D3B" w:rsidRPr="00DF614C" w:rsidRDefault="003A3D3B" w:rsidP="00F97D17">
            <w:pPr>
              <w:tabs>
                <w:tab w:val="left" w:pos="3912"/>
              </w:tabs>
              <w:spacing w:after="0"/>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2 515 375 547</w:t>
            </w:r>
          </w:p>
        </w:tc>
        <w:tc>
          <w:tcPr>
            <w:tcW w:w="2337" w:type="dxa"/>
          </w:tcPr>
          <w:p w:rsidR="003A3D3B" w:rsidRPr="00DF614C" w:rsidRDefault="003A3D3B" w:rsidP="00F97D17">
            <w:pPr>
              <w:tabs>
                <w:tab w:val="left" w:pos="3912"/>
              </w:tabs>
              <w:spacing w:after="0"/>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1 760 887 954</w:t>
            </w:r>
          </w:p>
        </w:tc>
      </w:tr>
      <w:tr w:rsidR="003A3D3B" w:rsidTr="00F97D17">
        <w:tc>
          <w:tcPr>
            <w:tcW w:w="2336" w:type="dxa"/>
          </w:tcPr>
          <w:p w:rsidR="003A3D3B" w:rsidRPr="00DF614C" w:rsidRDefault="003A3D3B" w:rsidP="00F97D17">
            <w:pPr>
              <w:tabs>
                <w:tab w:val="left" w:pos="3912"/>
              </w:tabs>
              <w:spacing w:after="0"/>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Кредиторская задолженность</w:t>
            </w:r>
          </w:p>
        </w:tc>
        <w:tc>
          <w:tcPr>
            <w:tcW w:w="2336" w:type="dxa"/>
          </w:tcPr>
          <w:p w:rsidR="003A3D3B" w:rsidRPr="00DF614C" w:rsidRDefault="003A3D3B" w:rsidP="00F97D17">
            <w:pPr>
              <w:tabs>
                <w:tab w:val="left" w:pos="3912"/>
              </w:tabs>
              <w:spacing w:after="0"/>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639 986 936</w:t>
            </w:r>
          </w:p>
        </w:tc>
        <w:tc>
          <w:tcPr>
            <w:tcW w:w="2336" w:type="dxa"/>
          </w:tcPr>
          <w:p w:rsidR="003A3D3B" w:rsidRPr="00DF614C" w:rsidRDefault="003A3D3B" w:rsidP="00F97D17">
            <w:pPr>
              <w:tabs>
                <w:tab w:val="left" w:pos="3912"/>
              </w:tabs>
              <w:spacing w:after="0"/>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672 170 249</w:t>
            </w:r>
          </w:p>
        </w:tc>
        <w:tc>
          <w:tcPr>
            <w:tcW w:w="2337" w:type="dxa"/>
          </w:tcPr>
          <w:p w:rsidR="003A3D3B" w:rsidRPr="00DF614C" w:rsidRDefault="003A3D3B" w:rsidP="00F97D17">
            <w:pPr>
              <w:tabs>
                <w:tab w:val="left" w:pos="3912"/>
              </w:tabs>
              <w:spacing w:after="0"/>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755 889 069</w:t>
            </w:r>
          </w:p>
        </w:tc>
      </w:tr>
    </w:tbl>
    <w:p w:rsidR="003A3D3B" w:rsidRPr="007321DA" w:rsidRDefault="003A3D3B" w:rsidP="003A3D3B">
      <w:pPr>
        <w:tabs>
          <w:tab w:val="left" w:pos="3912"/>
        </w:tabs>
        <w:spacing w:after="0" w:line="360" w:lineRule="auto"/>
        <w:rPr>
          <w:rFonts w:ascii="Times New Roman" w:eastAsia="Times New Roman" w:hAnsi="Times New Roman"/>
          <w:sz w:val="28"/>
          <w:szCs w:val="28"/>
          <w:lang w:eastAsia="ru-RU"/>
        </w:rPr>
      </w:pPr>
    </w:p>
    <w:p w:rsidR="003A3D3B" w:rsidRPr="0099198B" w:rsidRDefault="003A3D3B" w:rsidP="003A3D3B">
      <w:pPr>
        <w:tabs>
          <w:tab w:val="left" w:pos="3912"/>
        </w:tabs>
        <w:spacing w:after="0" w:line="360" w:lineRule="auto"/>
        <w:ind w:firstLine="709"/>
        <w:jc w:val="both"/>
        <w:rPr>
          <w:rFonts w:ascii="Times New Roman" w:eastAsia="Times New Roman" w:hAnsi="Times New Roman"/>
          <w:sz w:val="28"/>
          <w:szCs w:val="28"/>
          <w:lang w:eastAsia="ru-RU"/>
        </w:rPr>
      </w:pPr>
      <w:r w:rsidRPr="007321DA">
        <w:rPr>
          <w:rFonts w:ascii="Times New Roman" w:eastAsia="Times New Roman" w:hAnsi="Times New Roman"/>
          <w:sz w:val="28"/>
          <w:szCs w:val="28"/>
          <w:lang w:eastAsia="ru-RU"/>
        </w:rPr>
        <w:t xml:space="preserve">Динамика кредиторской задолженности согласно имеющимся данным о финансово-хозяйственной деятельности компании, увеличилась с отметки в 672 170 249 </w:t>
      </w:r>
      <w:r>
        <w:rPr>
          <w:rFonts w:ascii="Times New Roman" w:eastAsia="Times New Roman" w:hAnsi="Times New Roman"/>
          <w:sz w:val="28"/>
          <w:szCs w:val="28"/>
          <w:lang w:eastAsia="ru-RU"/>
        </w:rPr>
        <w:t xml:space="preserve">млн.дол </w:t>
      </w:r>
      <w:r w:rsidRPr="007321DA">
        <w:rPr>
          <w:rFonts w:ascii="Times New Roman" w:eastAsia="Times New Roman" w:hAnsi="Times New Roman"/>
          <w:sz w:val="28"/>
          <w:szCs w:val="28"/>
          <w:lang w:eastAsia="ru-RU"/>
        </w:rPr>
        <w:t xml:space="preserve"> в 201</w:t>
      </w:r>
      <w:r>
        <w:rPr>
          <w:rFonts w:ascii="Times New Roman" w:eastAsia="Times New Roman" w:hAnsi="Times New Roman"/>
          <w:sz w:val="28"/>
          <w:szCs w:val="28"/>
          <w:lang w:eastAsia="ru-RU"/>
        </w:rPr>
        <w:t>7</w:t>
      </w:r>
      <w:r w:rsidRPr="007321DA">
        <w:rPr>
          <w:rFonts w:ascii="Times New Roman" w:eastAsia="Times New Roman" w:hAnsi="Times New Roman"/>
          <w:sz w:val="28"/>
          <w:szCs w:val="28"/>
          <w:lang w:eastAsia="ru-RU"/>
        </w:rPr>
        <w:t xml:space="preserve"> году, до отметки в 755 889 069 </w:t>
      </w:r>
      <w:r>
        <w:rPr>
          <w:rFonts w:ascii="Times New Roman" w:eastAsia="Times New Roman" w:hAnsi="Times New Roman"/>
          <w:sz w:val="28"/>
          <w:szCs w:val="28"/>
          <w:lang w:eastAsia="ru-RU"/>
        </w:rPr>
        <w:t xml:space="preserve">млн.дол </w:t>
      </w:r>
      <w:r w:rsidRPr="007321DA">
        <w:rPr>
          <w:rFonts w:ascii="Times New Roman" w:eastAsia="Times New Roman" w:hAnsi="Times New Roman"/>
          <w:sz w:val="28"/>
          <w:szCs w:val="28"/>
          <w:lang w:eastAsia="ru-RU"/>
        </w:rPr>
        <w:t>в 201</w:t>
      </w:r>
      <w:r>
        <w:rPr>
          <w:rFonts w:ascii="Times New Roman" w:eastAsia="Times New Roman" w:hAnsi="Times New Roman"/>
          <w:sz w:val="28"/>
          <w:szCs w:val="28"/>
          <w:lang w:eastAsia="ru-RU"/>
        </w:rPr>
        <w:t>9</w:t>
      </w:r>
      <w:r w:rsidRPr="007321DA">
        <w:rPr>
          <w:rFonts w:ascii="Times New Roman" w:eastAsia="Times New Roman" w:hAnsi="Times New Roman"/>
          <w:sz w:val="28"/>
          <w:szCs w:val="28"/>
          <w:lang w:eastAsia="ru-RU"/>
        </w:rPr>
        <w:t>году.</w:t>
      </w:r>
    </w:p>
    <w:p w:rsidR="003A3D3B" w:rsidRPr="003B4CD1" w:rsidRDefault="003A3D3B" w:rsidP="003A3D3B">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t>Руководство компании полученную прибыль направляет на расширение сфер своего влияния в системе мирового хозяйства. Иными словами, полученная прибыль идет на открытие новых магазинов по всему миру. Совокупная динамика численности магазинов компании «ИКЕА» за последние годы представлена на рисунке 2.3</w:t>
      </w:r>
    </w:p>
    <w:p w:rsidR="003A3D3B" w:rsidRDefault="003A3D3B" w:rsidP="003A3D3B">
      <w:pPr>
        <w:tabs>
          <w:tab w:val="left" w:pos="4213"/>
        </w:tabs>
        <w:spacing w:after="0" w:line="360" w:lineRule="auto"/>
        <w:jc w:val="center"/>
        <w:rPr>
          <w:rFonts w:ascii="Times New Roman" w:hAnsi="Times New Roman"/>
          <w:sz w:val="28"/>
          <w:szCs w:val="28"/>
        </w:rPr>
      </w:pPr>
      <w:r>
        <w:rPr>
          <w:noProof/>
          <w:lang w:eastAsia="ru-RU"/>
        </w:rPr>
        <w:drawing>
          <wp:inline distT="0" distB="0" distL="0" distR="0" wp14:anchorId="5E50C047" wp14:editId="5AED3DA1">
            <wp:extent cx="3875964" cy="2197290"/>
            <wp:effectExtent l="0" t="0" r="10795"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A3D3B" w:rsidRDefault="003A3D3B" w:rsidP="003A3D3B">
      <w:pPr>
        <w:tabs>
          <w:tab w:val="left" w:pos="4213"/>
        </w:tabs>
        <w:spacing w:after="0" w:line="360" w:lineRule="auto"/>
        <w:ind w:firstLine="709"/>
        <w:jc w:val="center"/>
        <w:rPr>
          <w:rFonts w:ascii="Times New Roman" w:hAnsi="Times New Roman"/>
          <w:sz w:val="28"/>
          <w:szCs w:val="28"/>
        </w:rPr>
      </w:pPr>
      <w:r>
        <w:rPr>
          <w:rFonts w:ascii="Times New Roman" w:hAnsi="Times New Roman"/>
          <w:sz w:val="28"/>
          <w:szCs w:val="28"/>
        </w:rPr>
        <w:t>Рисунок 2.3-</w:t>
      </w:r>
      <w:r w:rsidRPr="00D044C8">
        <w:rPr>
          <w:rFonts w:ascii="Times New Roman" w:hAnsi="Times New Roman"/>
          <w:sz w:val="28"/>
          <w:szCs w:val="28"/>
        </w:rPr>
        <w:t>Количество магазинов ИКЕА в 201</w:t>
      </w:r>
      <w:r>
        <w:rPr>
          <w:rFonts w:ascii="Times New Roman" w:hAnsi="Times New Roman"/>
          <w:sz w:val="28"/>
          <w:szCs w:val="28"/>
        </w:rPr>
        <w:t>7</w:t>
      </w:r>
      <w:r w:rsidRPr="00D044C8">
        <w:rPr>
          <w:rFonts w:ascii="Times New Roman" w:hAnsi="Times New Roman"/>
          <w:sz w:val="28"/>
          <w:szCs w:val="28"/>
        </w:rPr>
        <w:t>–201</w:t>
      </w:r>
      <w:r>
        <w:rPr>
          <w:rFonts w:ascii="Times New Roman" w:hAnsi="Times New Roman"/>
          <w:sz w:val="28"/>
          <w:szCs w:val="28"/>
        </w:rPr>
        <w:t>9</w:t>
      </w:r>
      <w:r w:rsidRPr="00D044C8">
        <w:rPr>
          <w:rFonts w:ascii="Times New Roman" w:hAnsi="Times New Roman"/>
          <w:sz w:val="28"/>
          <w:szCs w:val="28"/>
        </w:rPr>
        <w:t xml:space="preserve"> гг. (без учета открытых по франшизе)</w:t>
      </w:r>
    </w:p>
    <w:p w:rsidR="003A3D3B" w:rsidRDefault="003A3D3B" w:rsidP="003A3D3B">
      <w:pPr>
        <w:tabs>
          <w:tab w:val="left" w:pos="4213"/>
        </w:tabs>
        <w:spacing w:after="0" w:line="360" w:lineRule="auto"/>
        <w:ind w:firstLine="709"/>
        <w:jc w:val="center"/>
        <w:rPr>
          <w:rFonts w:ascii="Times New Roman" w:hAnsi="Times New Roman"/>
          <w:sz w:val="28"/>
          <w:szCs w:val="28"/>
        </w:rPr>
      </w:pPr>
    </w:p>
    <w:p w:rsidR="003A3D3B" w:rsidRDefault="003A3D3B" w:rsidP="003A3D3B">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можно заметить из данных рисунка 2.3. начиная с 2017 года численность магазинов компании «ИКЕА» выросло с отметки в 298 магазинов </w:t>
      </w:r>
      <w:r>
        <w:rPr>
          <w:rFonts w:ascii="Times New Roman" w:hAnsi="Times New Roman"/>
          <w:sz w:val="28"/>
          <w:szCs w:val="28"/>
        </w:rPr>
        <w:lastRenderedPageBreak/>
        <w:t>до уровня в 340 магазинов в конце 2019 года. Наряду с ростом численности магазинов увеличивается и численность стран дислокации магазинов, которые схематично представим на рисунке 2.4</w:t>
      </w:r>
    </w:p>
    <w:p w:rsidR="003A3D3B" w:rsidRDefault="003A3D3B" w:rsidP="003A3D3B">
      <w:pPr>
        <w:tabs>
          <w:tab w:val="left" w:pos="4213"/>
        </w:tabs>
        <w:spacing w:after="0" w:line="360" w:lineRule="auto"/>
        <w:ind w:firstLine="709"/>
        <w:jc w:val="center"/>
        <w:rPr>
          <w:rFonts w:ascii="Times New Roman" w:hAnsi="Times New Roman"/>
          <w:sz w:val="28"/>
          <w:szCs w:val="28"/>
        </w:rPr>
      </w:pPr>
      <w:r>
        <w:rPr>
          <w:noProof/>
          <w:lang w:eastAsia="ru-RU"/>
        </w:rPr>
        <w:drawing>
          <wp:inline distT="0" distB="0" distL="0" distR="0" wp14:anchorId="5A624186" wp14:editId="06788B13">
            <wp:extent cx="4572000" cy="2743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A3D3B" w:rsidRDefault="003A3D3B" w:rsidP="003A3D3B">
      <w:pPr>
        <w:tabs>
          <w:tab w:val="left" w:pos="4213"/>
        </w:tabs>
        <w:spacing w:after="0" w:line="360" w:lineRule="auto"/>
        <w:ind w:firstLine="709"/>
        <w:jc w:val="center"/>
        <w:rPr>
          <w:rFonts w:ascii="Times New Roman" w:hAnsi="Times New Roman"/>
          <w:sz w:val="28"/>
          <w:szCs w:val="28"/>
        </w:rPr>
      </w:pPr>
      <w:r>
        <w:rPr>
          <w:rFonts w:ascii="Times New Roman" w:hAnsi="Times New Roman"/>
          <w:sz w:val="28"/>
          <w:szCs w:val="28"/>
        </w:rPr>
        <w:t>Рисунок 2.4- Динамика стран дислокации магазинов «ИКЕА»</w:t>
      </w:r>
    </w:p>
    <w:p w:rsidR="003A3D3B" w:rsidRDefault="003A3D3B" w:rsidP="003A3D3B">
      <w:pPr>
        <w:tabs>
          <w:tab w:val="left" w:pos="4213"/>
        </w:tabs>
        <w:spacing w:after="0" w:line="360" w:lineRule="auto"/>
        <w:jc w:val="both"/>
        <w:rPr>
          <w:rFonts w:ascii="Times New Roman" w:hAnsi="Times New Roman"/>
          <w:sz w:val="28"/>
          <w:szCs w:val="28"/>
        </w:rPr>
      </w:pPr>
    </w:p>
    <w:p w:rsidR="003A3D3B" w:rsidRDefault="003A3D3B" w:rsidP="003A3D3B">
      <w:pPr>
        <w:tabs>
          <w:tab w:val="left" w:pos="3826"/>
        </w:tabs>
        <w:spacing w:after="0" w:line="360" w:lineRule="auto"/>
        <w:ind w:firstLine="709"/>
        <w:jc w:val="both"/>
        <w:rPr>
          <w:rFonts w:ascii="Times New Roman" w:hAnsi="Times New Roman"/>
          <w:sz w:val="28"/>
          <w:szCs w:val="28"/>
        </w:rPr>
      </w:pPr>
      <w:r w:rsidRPr="008946F4">
        <w:rPr>
          <w:rFonts w:ascii="Times New Roman" w:hAnsi="Times New Roman"/>
          <w:sz w:val="28"/>
          <w:szCs w:val="28"/>
        </w:rPr>
        <w:t>В настоящее время ИКЕА является лидером на всех европейских рынках, кроме британского и австрийского, из-за их жесткого государственного регулирования и сильной конкуренции.</w:t>
      </w:r>
    </w:p>
    <w:p w:rsidR="003A3D3B" w:rsidRDefault="003A3D3B" w:rsidP="003A3D3B">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 </w:t>
      </w:r>
      <w:r w:rsidRPr="00677932">
        <w:rPr>
          <w:rFonts w:ascii="Times New Roman" w:hAnsi="Times New Roman"/>
          <w:sz w:val="28"/>
          <w:szCs w:val="28"/>
        </w:rPr>
        <w:t xml:space="preserve">задачей привлечения и удержания сотрудников сталкивается любая торговая компания. Здесь имеются хронические проблемы высокой текучести кадров, переманивания лучших руководителей у конкурентов и антипатии персонала к работе в розничной торговле из-за напряженных рабочих графиков и низкой оплаты труда. </w:t>
      </w:r>
    </w:p>
    <w:p w:rsidR="003A3D3B" w:rsidRDefault="003A3D3B" w:rsidP="003A3D3B">
      <w:pPr>
        <w:tabs>
          <w:tab w:val="left" w:pos="4213"/>
        </w:tabs>
        <w:spacing w:after="0" w:line="360" w:lineRule="auto"/>
        <w:ind w:firstLine="709"/>
        <w:jc w:val="both"/>
        <w:rPr>
          <w:rFonts w:ascii="Times New Roman" w:hAnsi="Times New Roman"/>
          <w:sz w:val="28"/>
          <w:szCs w:val="28"/>
        </w:rPr>
      </w:pPr>
      <w:r w:rsidRPr="00677932">
        <w:rPr>
          <w:rFonts w:ascii="Times New Roman" w:hAnsi="Times New Roman"/>
          <w:sz w:val="28"/>
          <w:szCs w:val="28"/>
        </w:rPr>
        <w:t xml:space="preserve">В компании размер зарплат находится на среднерыночном уровне, а годовые премии не превышают четырех размеров месячной заработной платы. Хотя размер оплаты здесь остается на достаточно скромном уровне, но хороших сотрудников компания не теряет. ИКЕА имеет целый ряд преимуществ, привлекательных для сотрудников, включая высокую известность бренда, международный статус компании, предоставление широких перспектив карьерного роста, возможности обучения и развития, достойные условия труда и сильную корпоративную культуру. </w:t>
      </w:r>
    </w:p>
    <w:p w:rsidR="003A3D3B" w:rsidRDefault="003A3D3B" w:rsidP="003A3D3B">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Важное значение в деятельности компании «ИКЕА» занимает система управления, речь о которой пойдет в следующем главе.</w:t>
      </w:r>
    </w:p>
    <w:p w:rsidR="008D15C6" w:rsidRDefault="008D15C6" w:rsidP="00813481">
      <w:pPr>
        <w:tabs>
          <w:tab w:val="left" w:pos="3826"/>
        </w:tabs>
        <w:spacing w:after="0" w:line="360" w:lineRule="auto"/>
        <w:rPr>
          <w:rFonts w:ascii="Times New Roman" w:hAnsi="Times New Roman"/>
          <w:b/>
          <w:sz w:val="28"/>
          <w:szCs w:val="28"/>
        </w:rPr>
      </w:pPr>
    </w:p>
    <w:p w:rsidR="00500193" w:rsidRDefault="00500193" w:rsidP="00500193">
      <w:pPr>
        <w:tabs>
          <w:tab w:val="left" w:pos="3826"/>
        </w:tabs>
        <w:spacing w:after="0" w:line="360" w:lineRule="auto"/>
        <w:ind w:firstLine="709"/>
        <w:jc w:val="center"/>
        <w:rPr>
          <w:rFonts w:ascii="Times New Roman" w:hAnsi="Times New Roman"/>
          <w:b/>
          <w:sz w:val="28"/>
          <w:szCs w:val="28"/>
        </w:rPr>
      </w:pPr>
      <w:r w:rsidRPr="00500193">
        <w:rPr>
          <w:rFonts w:ascii="Times New Roman" w:hAnsi="Times New Roman"/>
          <w:b/>
          <w:sz w:val="28"/>
          <w:szCs w:val="28"/>
        </w:rPr>
        <w:t xml:space="preserve">2.2. Анализ организационной структуры управления компании </w:t>
      </w:r>
    </w:p>
    <w:p w:rsidR="00500193" w:rsidRPr="00500193" w:rsidRDefault="00500193" w:rsidP="00500193">
      <w:pPr>
        <w:tabs>
          <w:tab w:val="left" w:pos="3826"/>
        </w:tabs>
        <w:spacing w:after="0" w:line="360" w:lineRule="auto"/>
        <w:ind w:firstLine="709"/>
        <w:jc w:val="center"/>
        <w:rPr>
          <w:rFonts w:ascii="Times New Roman" w:hAnsi="Times New Roman"/>
          <w:b/>
          <w:sz w:val="28"/>
          <w:szCs w:val="28"/>
        </w:rPr>
      </w:pP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7696" behindDoc="0" locked="0" layoutInCell="1" allowOverlap="1" wp14:anchorId="5169472F" wp14:editId="4EDCA74C">
                <wp:simplePos x="0" y="0"/>
                <wp:positionH relativeFrom="column">
                  <wp:posOffset>3574992</wp:posOffset>
                </wp:positionH>
                <wp:positionV relativeFrom="paragraph">
                  <wp:posOffset>386336</wp:posOffset>
                </wp:positionV>
                <wp:extent cx="2101850" cy="651963"/>
                <wp:effectExtent l="0" t="0" r="12700" b="15240"/>
                <wp:wrapNone/>
                <wp:docPr id="55" name="Овал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0" cy="651963"/>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582CDD" w:rsidRPr="00B3222E" w:rsidRDefault="00582CDD" w:rsidP="00582CDD">
                            <w:pPr>
                              <w:spacing w:line="240" w:lineRule="auto"/>
                              <w:jc w:val="center"/>
                              <w:rPr>
                                <w:rFonts w:ascii="Times New Roman" w:hAnsi="Times New Roman"/>
                              </w:rPr>
                            </w:pPr>
                            <w:r w:rsidRPr="00B3222E">
                              <w:rPr>
                                <w:rFonts w:ascii="Times New Roman" w:hAnsi="Times New Roman"/>
                              </w:rPr>
                              <w:t>Отдел по работе с персоналом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5169472F" id="Овал 55" o:spid="_x0000_s1026" style="position:absolute;left:0;text-align:left;margin-left:281.5pt;margin-top:30.4pt;width:165.5pt;height:5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" fillcolor="window" strokecolor="windowText" strokeweight="1pt">
                <v:stroke joinstyle="miter"/>
                <v:path arrowok="t"/>
                <v:textbox>
                  <w:txbxContent>
                    <w:p w:rsidR="00582CDD" w:rsidRPr="00B3222E" w:rsidRDefault="00582CDD" w:rsidP="00582CDD">
                      <w:pPr>
                        <w:spacing w:line="240" w:lineRule="auto"/>
                        <w:jc w:val="center"/>
                        <w:rPr>
                          <w:rFonts w:ascii="Times New Roman" w:hAnsi="Times New Roman"/>
                        </w:rPr>
                      </w:pPr>
                      <w:r w:rsidRPr="00B3222E">
                        <w:rPr>
                          <w:rFonts w:ascii="Times New Roman" w:hAnsi="Times New Roman"/>
                        </w:rPr>
                        <w:t>Отдел по работе с персоналом</w:t>
                      </w:r>
                    </w:p>
                  </w:txbxContent>
                </v:textbox>
              </v:oval>
            </w:pict>
          </mc:Fallback>
        </mc:AlternateContent>
      </w:r>
      <w:r>
        <w:rPr>
          <w:rFonts w:ascii="Times New Roman" w:hAnsi="Times New Roman"/>
          <w:sz w:val="28"/>
          <w:szCs w:val="28"/>
        </w:rPr>
        <w:t>Для того, чтобы выяснить структуру управления компании отобразим ее схематично на рисунке 2.5</w: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2576" behindDoc="0" locked="0" layoutInCell="1" allowOverlap="1" wp14:anchorId="020AE48E" wp14:editId="76EEDC2C">
                <wp:simplePos x="0" y="0"/>
                <wp:positionH relativeFrom="column">
                  <wp:posOffset>1805305</wp:posOffset>
                </wp:positionH>
                <wp:positionV relativeFrom="paragraph">
                  <wp:posOffset>67945</wp:posOffset>
                </wp:positionV>
                <wp:extent cx="1300480" cy="332740"/>
                <wp:effectExtent l="0" t="0" r="0" b="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0480" cy="33274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jc w:val="center"/>
                            </w:pPr>
                            <w: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20AE48E" id="Скругленный прямоугольник 8" o:spid="_x0000_s1027" style="position:absolute;left:0;text-align:left;margin-left:142.15pt;margin-top:5.35pt;width:102.4pt;height:2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" fillcolor="window" strokecolor="windowText" strokeweight="1pt">
                <v:stroke joinstyle="miter"/>
                <v:path arrowok="t"/>
                <v:textbox>
                  <w:txbxContent>
                    <w:p w:rsidR="00582CDD" w:rsidRDefault="00582CDD" w:rsidP="00582CDD">
                      <w:pPr>
                        <w:jc w:val="center"/>
                      </w:pPr>
                      <w:r>
                        <w:t>Директор</w:t>
                      </w:r>
                    </w:p>
                  </w:txbxContent>
                </v:textbox>
              </v:roundrect>
            </w:pict>
          </mc:Fallback>
        </mc:AlternateConten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2816" behindDoc="0" locked="0" layoutInCell="1" allowOverlap="1" wp14:anchorId="448173DB" wp14:editId="35466A4E">
                <wp:simplePos x="0" y="0"/>
                <wp:positionH relativeFrom="column">
                  <wp:posOffset>4370705</wp:posOffset>
                </wp:positionH>
                <wp:positionV relativeFrom="paragraph">
                  <wp:posOffset>116840</wp:posOffset>
                </wp:positionV>
                <wp:extent cx="35560" cy="130810"/>
                <wp:effectExtent l="0" t="0" r="2540" b="2540"/>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560" cy="13081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2079606" id="Прямая соединительная линия 60"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15pt,9.2pt" to="346.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1792" behindDoc="0" locked="0" layoutInCell="1" allowOverlap="1" wp14:anchorId="696912B1" wp14:editId="7EFF00C4">
                <wp:simplePos x="0" y="0"/>
                <wp:positionH relativeFrom="column">
                  <wp:posOffset>2476500</wp:posOffset>
                </wp:positionH>
                <wp:positionV relativeFrom="paragraph">
                  <wp:posOffset>116840</wp:posOffset>
                </wp:positionV>
                <wp:extent cx="17780" cy="344805"/>
                <wp:effectExtent l="0" t="0" r="1270" b="17145"/>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80" cy="3448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8A6D3" id="Прямая соединительная линия 5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9.2pt" to="196.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80768" behindDoc="0" locked="0" layoutInCell="1" allowOverlap="1" wp14:anchorId="17CD51B2" wp14:editId="3AC3E21F">
                <wp:simplePos x="0" y="0"/>
                <wp:positionH relativeFrom="column">
                  <wp:posOffset>5308599</wp:posOffset>
                </wp:positionH>
                <wp:positionV relativeFrom="paragraph">
                  <wp:posOffset>247650</wp:posOffset>
                </wp:positionV>
                <wp:extent cx="0" cy="166370"/>
                <wp:effectExtent l="0" t="0" r="19050" b="508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63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DAD912" id="Прямая соединительная линия 58"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8pt,19.5pt" to="41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8720" behindDoc="0" locked="0" layoutInCell="1" allowOverlap="1" wp14:anchorId="07C68B8B" wp14:editId="66E40386">
                <wp:simplePos x="0" y="0"/>
                <wp:positionH relativeFrom="column">
                  <wp:posOffset>1045845</wp:posOffset>
                </wp:positionH>
                <wp:positionV relativeFrom="paragraph">
                  <wp:posOffset>224155</wp:posOffset>
                </wp:positionV>
                <wp:extent cx="12065" cy="178435"/>
                <wp:effectExtent l="0" t="0" r="6985" b="1206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65"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C0E48E" id="Прямая соединительная линия 5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5pt,17.65pt" to="83.3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4294967295" distB="4294967295" distL="114300" distR="114300" simplePos="0" relativeHeight="251679744" behindDoc="0" locked="0" layoutInCell="1" allowOverlap="1" wp14:anchorId="54681614" wp14:editId="3823D468">
                <wp:simplePos x="0" y="0"/>
                <wp:positionH relativeFrom="column">
                  <wp:posOffset>1080770</wp:posOffset>
                </wp:positionH>
                <wp:positionV relativeFrom="paragraph">
                  <wp:posOffset>247014</wp:posOffset>
                </wp:positionV>
                <wp:extent cx="4227830" cy="0"/>
                <wp:effectExtent l="0" t="0" r="0" b="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78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000154" id="Прямая соединительная линия 5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1pt,19.45pt" to="41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" strokecolor="windowText" strokeweight=".5pt">
                <v:stroke joinstyle="miter"/>
                <o:lock v:ext="edit" shapetype="f"/>
              </v:line>
            </w:pict>
          </mc:Fallback>
        </mc:AlternateConten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6672" behindDoc="0" locked="0" layoutInCell="1" allowOverlap="1" wp14:anchorId="51987D23" wp14:editId="62057C02">
                <wp:simplePos x="0" y="0"/>
                <wp:positionH relativeFrom="margin">
                  <wp:align>right</wp:align>
                </wp:positionH>
                <wp:positionV relativeFrom="paragraph">
                  <wp:posOffset>129540</wp:posOffset>
                </wp:positionV>
                <wp:extent cx="1318260" cy="427355"/>
                <wp:effectExtent l="0" t="0" r="0" b="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427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spacing w:line="240" w:lineRule="auto"/>
                              <w:jc w:val="center"/>
                            </w:pPr>
                            <w:r>
                              <w:t>Отдел управления производством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987D23" id="Прямоугольник 54" o:spid="_x0000_s1028" style="position:absolute;left:0;text-align:left;margin-left:52.6pt;margin-top:10.2pt;width:103.8pt;height:33.6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" fillcolor="window" strokecolor="windowText" strokeweight="1pt">
                <v:path arrowok="t"/>
                <v:textbox>
                  <w:txbxContent>
                    <w:p w:rsidR="00582CDD" w:rsidRDefault="00582CDD" w:rsidP="00582CDD">
                      <w:pPr>
                        <w:spacing w:line="240" w:lineRule="auto"/>
                        <w:jc w:val="center"/>
                      </w:pPr>
                      <w:r>
                        <w:t>Отдел управления производством</w:t>
                      </w:r>
                    </w:p>
                  </w:txbxContent>
                </v:textbox>
                <w10:wrap anchorx="margin"/>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5648" behindDoc="0" locked="0" layoutInCell="1" allowOverlap="1" wp14:anchorId="07733FD5" wp14:editId="6B647F74">
                <wp:simplePos x="0" y="0"/>
                <wp:positionH relativeFrom="column">
                  <wp:posOffset>3170555</wp:posOffset>
                </wp:positionH>
                <wp:positionV relativeFrom="paragraph">
                  <wp:posOffset>130810</wp:posOffset>
                </wp:positionV>
                <wp:extent cx="1320165" cy="450850"/>
                <wp:effectExtent l="0" t="0" r="0" b="635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50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spacing w:line="240" w:lineRule="auto"/>
                              <w:jc w:val="center"/>
                            </w:pPr>
                            <w:r>
                              <w:t>Коммерческий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7733FD5" id="Прямоугольник 47" o:spid="_x0000_s1029" style="position:absolute;left:0;text-align:left;margin-left:249.65pt;margin-top:10.3pt;width:103.95pt;height: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" fillcolor="window" strokecolor="windowText" strokeweight="1pt">
                <v:path arrowok="t"/>
                <v:textbox>
                  <w:txbxContent>
                    <w:p w:rsidR="00582CDD" w:rsidRDefault="00582CDD" w:rsidP="00582CDD">
                      <w:pPr>
                        <w:spacing w:line="240" w:lineRule="auto"/>
                        <w:jc w:val="center"/>
                      </w:pPr>
                      <w:r>
                        <w:t>Коммерческий отдел</w:t>
                      </w:r>
                    </w:p>
                  </w:txbxContent>
                </v:textbox>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4624" behindDoc="0" locked="0" layoutInCell="1" allowOverlap="1" wp14:anchorId="097A845F" wp14:editId="3C34F479">
                <wp:simplePos x="0" y="0"/>
                <wp:positionH relativeFrom="column">
                  <wp:posOffset>1760220</wp:posOffset>
                </wp:positionH>
                <wp:positionV relativeFrom="paragraph">
                  <wp:posOffset>142875</wp:posOffset>
                </wp:positionV>
                <wp:extent cx="1320165" cy="427355"/>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27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spacing w:line="240" w:lineRule="auto"/>
                              <w:jc w:val="center"/>
                            </w:pPr>
                            <w:r>
                              <w:t>Плановый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97A845F" id="Прямоугольник 35" o:spid="_x0000_s1030" style="position:absolute;left:0;text-align:left;margin-left:138.6pt;margin-top:11.25pt;width:103.95pt;height:3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" fillcolor="window" strokecolor="windowText" strokeweight="1pt">
                <v:path arrowok="t"/>
                <v:textbox>
                  <w:txbxContent>
                    <w:p w:rsidR="00582CDD" w:rsidRDefault="00582CDD" w:rsidP="00582CDD">
                      <w:pPr>
                        <w:spacing w:line="240" w:lineRule="auto"/>
                        <w:jc w:val="center"/>
                      </w:pPr>
                      <w:r>
                        <w:t>Плановый отдел</w:t>
                      </w:r>
                    </w:p>
                  </w:txbxContent>
                </v:textbox>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3600" behindDoc="0" locked="0" layoutInCell="1" allowOverlap="1" wp14:anchorId="56939621" wp14:editId="76F35776">
                <wp:simplePos x="0" y="0"/>
                <wp:positionH relativeFrom="column">
                  <wp:posOffset>320675</wp:posOffset>
                </wp:positionH>
                <wp:positionV relativeFrom="paragraph">
                  <wp:posOffset>118745</wp:posOffset>
                </wp:positionV>
                <wp:extent cx="1320165" cy="415925"/>
                <wp:effectExtent l="0" t="0" r="0" b="317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15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Pr="002D3A4F" w:rsidRDefault="00582CDD" w:rsidP="00582CDD">
                            <w:pPr>
                              <w:spacing w:line="240" w:lineRule="auto"/>
                              <w:jc w:val="center"/>
                              <w:rPr>
                                <w:rFonts w:ascii="Times New Roman" w:hAnsi="Times New Roman"/>
                              </w:rPr>
                            </w:pPr>
                            <w:r w:rsidRPr="002D3A4F">
                              <w:rPr>
                                <w:rFonts w:ascii="Times New Roman" w:hAnsi="Times New Roman"/>
                              </w:rPr>
                              <w:t>Финансовый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939621" id="Прямоугольник 10" o:spid="_x0000_s1031" style="position:absolute;left:0;text-align:left;margin-left:25.25pt;margin-top:9.35pt;width:103.95pt;height:3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" fillcolor="window" strokecolor="windowText" strokeweight="1pt">
                <v:path arrowok="t"/>
                <v:textbox>
                  <w:txbxContent>
                    <w:p w:rsidR="00582CDD" w:rsidRPr="002D3A4F" w:rsidRDefault="00582CDD" w:rsidP="00582CDD">
                      <w:pPr>
                        <w:spacing w:line="240" w:lineRule="auto"/>
                        <w:jc w:val="center"/>
                        <w:rPr>
                          <w:rFonts w:ascii="Times New Roman" w:hAnsi="Times New Roman"/>
                        </w:rPr>
                      </w:pPr>
                      <w:r w:rsidRPr="002D3A4F">
                        <w:rPr>
                          <w:rFonts w:ascii="Times New Roman" w:hAnsi="Times New Roman"/>
                        </w:rPr>
                        <w:t>Финансовый отдел</w:t>
                      </w:r>
                    </w:p>
                  </w:txbxContent>
                </v:textbox>
              </v:rect>
            </w:pict>
          </mc:Fallback>
        </mc:AlternateConten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299" distR="114299" simplePos="0" relativeHeight="251694080" behindDoc="0" locked="0" layoutInCell="1" allowOverlap="1" wp14:anchorId="706F4426" wp14:editId="7796506D">
                <wp:simplePos x="0" y="0"/>
                <wp:positionH relativeFrom="column">
                  <wp:posOffset>3931284</wp:posOffset>
                </wp:positionH>
                <wp:positionV relativeFrom="paragraph">
                  <wp:posOffset>311150</wp:posOffset>
                </wp:positionV>
                <wp:extent cx="0" cy="962025"/>
                <wp:effectExtent l="0" t="0" r="19050" b="9525"/>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725B79" id="Прямая соединительная линия 71"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09.55pt,24.5pt" to="309.5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1008" behindDoc="0" locked="0" layoutInCell="1" allowOverlap="1" wp14:anchorId="5C9851B8" wp14:editId="5A83DDE1">
                <wp:simplePos x="0" y="0"/>
                <wp:positionH relativeFrom="column">
                  <wp:posOffset>1021715</wp:posOffset>
                </wp:positionH>
                <wp:positionV relativeFrom="paragraph">
                  <wp:posOffset>228600</wp:posOffset>
                </wp:positionV>
                <wp:extent cx="23495" cy="213995"/>
                <wp:effectExtent l="0" t="0" r="14605" b="1460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 cy="2139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D01053" id="Прямая соединительная линия 6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5pt,18pt" to="82.3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" strokecolor="windowText" strokeweight=".5pt">
                <v:stroke joinstyle="miter"/>
                <o:lock v:ext="edit" shapetype="f"/>
              </v:line>
            </w:pict>
          </mc:Fallback>
        </mc:AlternateConten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5888" behindDoc="0" locked="0" layoutInCell="1" allowOverlap="1" wp14:anchorId="0FE3D902" wp14:editId="3308D428">
                <wp:simplePos x="0" y="0"/>
                <wp:positionH relativeFrom="margin">
                  <wp:align>right</wp:align>
                </wp:positionH>
                <wp:positionV relativeFrom="paragraph">
                  <wp:posOffset>68580</wp:posOffset>
                </wp:positionV>
                <wp:extent cx="1223010" cy="403860"/>
                <wp:effectExtent l="0" t="0" r="0" b="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spacing w:line="240" w:lineRule="auto"/>
                              <w:jc w:val="center"/>
                            </w:pPr>
                            <w:r>
                              <w:t>Разработка изделий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E3D902" id="Прямоугольник 63" o:spid="_x0000_s1032" style="position:absolute;left:0;text-align:left;margin-left:45.1pt;margin-top:5.4pt;width:96.3pt;height:31.8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" fillcolor="window" strokecolor="windowText" strokeweight="1pt">
                <v:path arrowok="t"/>
                <v:textbox>
                  <w:txbxContent>
                    <w:p w:rsidR="00582CDD" w:rsidRDefault="00582CDD" w:rsidP="00582CDD">
                      <w:pPr>
                        <w:spacing w:line="240" w:lineRule="auto"/>
                        <w:jc w:val="center"/>
                      </w:pPr>
                      <w:r>
                        <w:t>Разработка изделий</w:t>
                      </w:r>
                    </w:p>
                  </w:txbxContent>
                </v:textbox>
                <w10:wrap anchorx="margin"/>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4864" behindDoc="0" locked="0" layoutInCell="1" allowOverlap="1" wp14:anchorId="74BFBF5F" wp14:editId="7B1D8C3B">
                <wp:simplePos x="0" y="0"/>
                <wp:positionH relativeFrom="column">
                  <wp:posOffset>1793240</wp:posOffset>
                </wp:positionH>
                <wp:positionV relativeFrom="paragraph">
                  <wp:posOffset>151765</wp:posOffset>
                </wp:positionV>
                <wp:extent cx="1223010" cy="403860"/>
                <wp:effectExtent l="0" t="0" r="0" b="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jc w:val="center"/>
                            </w:pPr>
                            <w:r>
                              <w:t>Реклама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BFBF5F" id="Прямоугольник 62" o:spid="_x0000_s1033" style="position:absolute;left:0;text-align:left;margin-left:141.2pt;margin-top:11.95pt;width:96.3pt;height:3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" fillcolor="window" strokecolor="windowText" strokeweight="1pt">
                <v:path arrowok="t"/>
                <v:textbox>
                  <w:txbxContent>
                    <w:p w:rsidR="00582CDD" w:rsidRDefault="00582CDD" w:rsidP="00582CDD">
                      <w:pPr>
                        <w:jc w:val="center"/>
                      </w:pPr>
                      <w:r>
                        <w:t>Реклама</w:t>
                      </w:r>
                    </w:p>
                  </w:txbxContent>
                </v:textbox>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3840" behindDoc="0" locked="0" layoutInCell="1" allowOverlap="1" wp14:anchorId="3799A2DA" wp14:editId="1C0962EF">
                <wp:simplePos x="0" y="0"/>
                <wp:positionH relativeFrom="column">
                  <wp:posOffset>344805</wp:posOffset>
                </wp:positionH>
                <wp:positionV relativeFrom="paragraph">
                  <wp:posOffset>158750</wp:posOffset>
                </wp:positionV>
                <wp:extent cx="1223010" cy="403860"/>
                <wp:effectExtent l="0" t="0" r="0" b="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jc w:val="center"/>
                            </w:pPr>
                            <w:r>
                              <w:t>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99A2DA" id="Прямоугольник 61" o:spid="_x0000_s1034" style="position:absolute;left:0;text-align:left;margin-left:27.15pt;margin-top:12.5pt;width:96.3pt;height:3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" fillcolor="window" strokecolor="windowText" strokeweight="1pt">
                <v:path arrowok="t"/>
                <v:textbox>
                  <w:txbxContent>
                    <w:p w:rsidR="00582CDD" w:rsidRDefault="00582CDD" w:rsidP="00582CDD">
                      <w:pPr>
                        <w:jc w:val="center"/>
                      </w:pPr>
                      <w:r>
                        <w:t>Контроль</w:t>
                      </w:r>
                    </w:p>
                  </w:txbxContent>
                </v:textbox>
              </v:rect>
            </w:pict>
          </mc:Fallback>
        </mc:AlternateConten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96128" behindDoc="0" locked="0" layoutInCell="1" allowOverlap="1" wp14:anchorId="2F252738" wp14:editId="3F5E5241">
                <wp:simplePos x="0" y="0"/>
                <wp:positionH relativeFrom="column">
                  <wp:posOffset>5308600</wp:posOffset>
                </wp:positionH>
                <wp:positionV relativeFrom="paragraph">
                  <wp:posOffset>160655</wp:posOffset>
                </wp:positionV>
                <wp:extent cx="23495" cy="511175"/>
                <wp:effectExtent l="0" t="0" r="14605" b="3175"/>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 cy="5111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8CA148" id="Прямая соединительная линия 7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pt,12.65pt" to="419.8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695104" behindDoc="0" locked="0" layoutInCell="1" allowOverlap="1" wp14:anchorId="20866952" wp14:editId="5F83433B">
                <wp:simplePos x="0" y="0"/>
                <wp:positionH relativeFrom="column">
                  <wp:posOffset>2399029</wp:posOffset>
                </wp:positionH>
                <wp:positionV relativeFrom="paragraph">
                  <wp:posOffset>220345</wp:posOffset>
                </wp:positionV>
                <wp:extent cx="0" cy="356235"/>
                <wp:effectExtent l="0" t="0" r="19050" b="5715"/>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2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977FCB" id="Прямая соединительная линия 72" o:spid="_x0000_s1026" style="position:absolute;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9pt,17.35pt" to="188.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" strokecolor="windowText" strokeweight=".5pt">
                <v:stroke joinstyle="miter"/>
                <o:lock v:ext="edit" shapetype="f"/>
              </v:line>
            </w:pict>
          </mc:Fallback>
        </mc:AlternateConten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93056" behindDoc="0" locked="0" layoutInCell="1" allowOverlap="1" wp14:anchorId="49B72379" wp14:editId="11D8A829">
                <wp:simplePos x="0" y="0"/>
                <wp:positionH relativeFrom="column">
                  <wp:posOffset>1129665</wp:posOffset>
                </wp:positionH>
                <wp:positionV relativeFrom="paragraph">
                  <wp:posOffset>234950</wp:posOffset>
                </wp:positionV>
                <wp:extent cx="2801620" cy="23495"/>
                <wp:effectExtent l="0" t="0" r="17780" b="14605"/>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1620" cy="234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B94FAB" id="Прямая соединительная линия 70"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5pt,18.5pt" to="309.5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2032" behindDoc="0" locked="0" layoutInCell="1" allowOverlap="1" wp14:anchorId="3FB7E025" wp14:editId="0C1ECE93">
                <wp:simplePos x="0" y="0"/>
                <wp:positionH relativeFrom="margin">
                  <wp:posOffset>1092835</wp:posOffset>
                </wp:positionH>
                <wp:positionV relativeFrom="paragraph">
                  <wp:posOffset>223520</wp:posOffset>
                </wp:positionV>
                <wp:extent cx="12065" cy="225425"/>
                <wp:effectExtent l="0" t="0" r="6985" b="317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65" cy="2254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73C458" id="Прямая соединительная линия 69" o:spid="_x0000_s1026" style="position:absolute;flip:x;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05pt,17.6pt" to="87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" strokecolor="windowText" strokeweight=".5pt">
                <v:stroke joinstyle="miter"/>
                <o:lock v:ext="edit" shapetype="f"/>
                <w10:wrap anchorx="margin"/>
              </v:line>
            </w:pict>
          </mc:Fallback>
        </mc:AlternateConten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89984" behindDoc="0" locked="0" layoutInCell="1" allowOverlap="1" wp14:anchorId="14E79CCB" wp14:editId="1476E4DA">
                <wp:simplePos x="0" y="0"/>
                <wp:positionH relativeFrom="margin">
                  <wp:align>right</wp:align>
                </wp:positionH>
                <wp:positionV relativeFrom="paragraph">
                  <wp:posOffset>11430</wp:posOffset>
                </wp:positionV>
                <wp:extent cx="1223010" cy="474980"/>
                <wp:effectExtent l="0" t="0" r="0" b="127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spacing w:line="240" w:lineRule="auto"/>
                              <w:jc w:val="center"/>
                            </w:pPr>
                            <w:r>
                              <w:t>Технические исследования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E79CCB" id="Прямоугольник 67" o:spid="_x0000_s1035" style="position:absolute;left:0;text-align:left;margin-left:45.1pt;margin-top:.9pt;width:96.3pt;height:37.4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" fillcolor="window" strokecolor="windowText" strokeweight="1pt">
                <v:path arrowok="t"/>
                <v:textbox>
                  <w:txbxContent>
                    <w:p w:rsidR="00582CDD" w:rsidRDefault="00582CDD" w:rsidP="00582CDD">
                      <w:pPr>
                        <w:spacing w:line="240" w:lineRule="auto"/>
                        <w:jc w:val="center"/>
                      </w:pPr>
                      <w:r>
                        <w:t>Технические исследования</w:t>
                      </w:r>
                    </w:p>
                  </w:txbxContent>
                </v:textbox>
                <w10:wrap anchorx="margin"/>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8960" behindDoc="0" locked="0" layoutInCell="1" allowOverlap="1" wp14:anchorId="30362F27" wp14:editId="29BBA83C">
                <wp:simplePos x="0" y="0"/>
                <wp:positionH relativeFrom="column">
                  <wp:posOffset>3300730</wp:posOffset>
                </wp:positionH>
                <wp:positionV relativeFrom="paragraph">
                  <wp:posOffset>82550</wp:posOffset>
                </wp:positionV>
                <wp:extent cx="1223010" cy="474980"/>
                <wp:effectExtent l="0" t="0" r="0" b="127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spacing w:line="240" w:lineRule="auto"/>
                              <w:jc w:val="center"/>
                            </w:pPr>
                            <w:r>
                              <w:t>Обслуживание покупателей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0362F27" id="Прямоугольник 66" o:spid="_x0000_s1036" style="position:absolute;left:0;text-align:left;margin-left:259.9pt;margin-top:6.5pt;width:96.3pt;height:37.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" fillcolor="window" strokecolor="windowText" strokeweight="1pt">
                <v:path arrowok="t"/>
                <v:textbox>
                  <w:txbxContent>
                    <w:p w:rsidR="00582CDD" w:rsidRDefault="00582CDD" w:rsidP="00582CDD">
                      <w:pPr>
                        <w:spacing w:line="240" w:lineRule="auto"/>
                        <w:jc w:val="center"/>
                      </w:pPr>
                      <w:r>
                        <w:t>Обслуживание покупателей</w:t>
                      </w:r>
                    </w:p>
                  </w:txbxContent>
                </v:textbox>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7936" behindDoc="0" locked="0" layoutInCell="1" allowOverlap="1" wp14:anchorId="1F31E110" wp14:editId="5793DF6E">
                <wp:simplePos x="0" y="0"/>
                <wp:positionH relativeFrom="column">
                  <wp:posOffset>1804670</wp:posOffset>
                </wp:positionH>
                <wp:positionV relativeFrom="paragraph">
                  <wp:posOffset>82550</wp:posOffset>
                </wp:positionV>
                <wp:extent cx="1223010" cy="474980"/>
                <wp:effectExtent l="0" t="0" r="0" b="1270"/>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spacing w:line="240" w:lineRule="auto"/>
                              <w:jc w:val="center"/>
                            </w:pPr>
                            <w:r>
                              <w:t>Реализация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F31E110" id="Прямоугольник 65" o:spid="_x0000_s1037" style="position:absolute;left:0;text-align:left;margin-left:142.1pt;margin-top:6.5pt;width:96.3pt;height:37.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" fillcolor="window" strokecolor="windowText" strokeweight="1pt">
                <v:path arrowok="t"/>
                <v:textbox>
                  <w:txbxContent>
                    <w:p w:rsidR="00582CDD" w:rsidRDefault="00582CDD" w:rsidP="00582CDD">
                      <w:pPr>
                        <w:spacing w:line="240" w:lineRule="auto"/>
                        <w:jc w:val="center"/>
                      </w:pPr>
                      <w:r>
                        <w:t>Реализация</w:t>
                      </w:r>
                    </w:p>
                  </w:txbxContent>
                </v:textbox>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86912" behindDoc="0" locked="0" layoutInCell="1" allowOverlap="1" wp14:anchorId="5EEF56C6" wp14:editId="1EE0E5A3">
                <wp:simplePos x="0" y="0"/>
                <wp:positionH relativeFrom="column">
                  <wp:posOffset>417830</wp:posOffset>
                </wp:positionH>
                <wp:positionV relativeFrom="paragraph">
                  <wp:posOffset>142240</wp:posOffset>
                </wp:positionV>
                <wp:extent cx="1223010" cy="474980"/>
                <wp:effectExtent l="0" t="0" r="0" b="127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82CDD" w:rsidRDefault="00582CDD" w:rsidP="00582CDD">
                            <w:pPr>
                              <w:spacing w:line="240" w:lineRule="auto"/>
                              <w:jc w:val="center"/>
                            </w:pPr>
                            <w:r>
                              <w:t>Исследование рынка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EEF56C6" id="Прямоугольник 64" o:spid="_x0000_s1038" style="position:absolute;left:0;text-align:left;margin-left:32.9pt;margin-top:11.2pt;width:96.3pt;height:37.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" fillcolor="window" strokecolor="windowText" strokeweight="1pt">
                <v:path arrowok="t"/>
                <v:textbox>
                  <w:txbxContent>
                    <w:p w:rsidR="00582CDD" w:rsidRDefault="00582CDD" w:rsidP="00582CDD">
                      <w:pPr>
                        <w:spacing w:line="240" w:lineRule="auto"/>
                        <w:jc w:val="center"/>
                      </w:pPr>
                      <w:r>
                        <w:t>Исследование рынка</w:t>
                      </w:r>
                    </w:p>
                  </w:txbxContent>
                </v:textbox>
              </v:rect>
            </w:pict>
          </mc:Fallback>
        </mc:AlternateContent>
      </w:r>
    </w:p>
    <w:p w:rsidR="00582CDD" w:rsidRDefault="00582CDD" w:rsidP="00582CDD">
      <w:pPr>
        <w:tabs>
          <w:tab w:val="left" w:pos="4213"/>
        </w:tabs>
        <w:spacing w:after="0" w:line="360" w:lineRule="auto"/>
        <w:ind w:firstLine="709"/>
        <w:jc w:val="both"/>
        <w:rPr>
          <w:rFonts w:ascii="Times New Roman" w:hAnsi="Times New Roman"/>
          <w:sz w:val="28"/>
          <w:szCs w:val="28"/>
        </w:rPr>
      </w:pPr>
    </w:p>
    <w:p w:rsidR="00582CDD" w:rsidRDefault="00582CDD" w:rsidP="00582CDD">
      <w:pPr>
        <w:tabs>
          <w:tab w:val="left" w:pos="4213"/>
        </w:tabs>
        <w:spacing w:after="0" w:line="360" w:lineRule="auto"/>
        <w:ind w:firstLine="709"/>
        <w:jc w:val="both"/>
        <w:rPr>
          <w:rFonts w:ascii="Times New Roman" w:hAnsi="Times New Roman"/>
          <w:sz w:val="28"/>
          <w:szCs w:val="28"/>
        </w:rPr>
      </w:pPr>
    </w:p>
    <w:p w:rsidR="00582CDD" w:rsidRDefault="00582CDD" w:rsidP="00582CDD">
      <w:pPr>
        <w:tabs>
          <w:tab w:val="left" w:pos="4213"/>
        </w:tabs>
        <w:spacing w:after="0" w:line="360" w:lineRule="auto"/>
        <w:ind w:firstLine="709"/>
        <w:jc w:val="center"/>
        <w:rPr>
          <w:rFonts w:ascii="Times New Roman" w:hAnsi="Times New Roman"/>
          <w:sz w:val="28"/>
          <w:szCs w:val="28"/>
        </w:rPr>
      </w:pPr>
      <w:r>
        <w:rPr>
          <w:rFonts w:ascii="Times New Roman" w:hAnsi="Times New Roman"/>
          <w:sz w:val="28"/>
          <w:szCs w:val="28"/>
        </w:rPr>
        <w:t>Риcунок 2.5- Структура управления компании «ИКЕА»</w:t>
      </w:r>
    </w:p>
    <w:p w:rsidR="00582CDD" w:rsidRDefault="00582CDD" w:rsidP="00582CDD">
      <w:pPr>
        <w:tabs>
          <w:tab w:val="left" w:pos="4213"/>
        </w:tabs>
        <w:spacing w:after="0" w:line="360" w:lineRule="auto"/>
        <w:ind w:firstLine="709"/>
        <w:jc w:val="both"/>
        <w:rPr>
          <w:rFonts w:ascii="Times New Roman" w:hAnsi="Times New Roman"/>
          <w:color w:val="FF0000"/>
          <w:sz w:val="28"/>
          <w:szCs w:val="28"/>
        </w:rPr>
      </w:pP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t>Как можно заметить из данных рисунка 2.5, структура управления организации на сегодняшний день носит линейно-функциональный характер. Во главе организации директор, в подчинении которого находится несколько отделов, такие как</w:t>
      </w:r>
      <w:r w:rsidRPr="00DD39E2">
        <w:rPr>
          <w:rFonts w:ascii="Times New Roman" w:hAnsi="Times New Roman"/>
          <w:sz w:val="28"/>
          <w:szCs w:val="28"/>
        </w:rPr>
        <w:t>:</w: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t>1.Финансовый отдел</w: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t>2.Плановый отдел</w:t>
      </w:r>
    </w:p>
    <w:p w:rsidR="00582CDD" w:rsidRDefault="00582CDD" w:rsidP="00582CDD">
      <w:pPr>
        <w:tabs>
          <w:tab w:val="left" w:pos="4213"/>
        </w:tabs>
        <w:spacing w:after="0" w:line="360" w:lineRule="auto"/>
        <w:ind w:firstLine="709"/>
        <w:jc w:val="both"/>
        <w:rPr>
          <w:rFonts w:ascii="Times New Roman" w:hAnsi="Times New Roman"/>
          <w:sz w:val="28"/>
          <w:szCs w:val="28"/>
        </w:rPr>
      </w:pPr>
      <w:r>
        <w:rPr>
          <w:rFonts w:ascii="Times New Roman" w:hAnsi="Times New Roman"/>
          <w:sz w:val="28"/>
          <w:szCs w:val="28"/>
        </w:rPr>
        <w:t>3.Коммерческий отдел</w:t>
      </w:r>
    </w:p>
    <w:p w:rsidR="00582CDD" w:rsidRDefault="00582CDD" w:rsidP="00582CDD">
      <w:pPr>
        <w:tabs>
          <w:tab w:val="left" w:pos="2364"/>
        </w:tabs>
        <w:spacing w:after="0" w:line="360" w:lineRule="auto"/>
        <w:ind w:firstLine="680"/>
        <w:jc w:val="both"/>
        <w:rPr>
          <w:rFonts w:ascii="Times New Roman" w:hAnsi="Times New Roman"/>
          <w:sz w:val="28"/>
          <w:szCs w:val="28"/>
        </w:rPr>
      </w:pPr>
      <w:r>
        <w:rPr>
          <w:rFonts w:ascii="Times New Roman" w:hAnsi="Times New Roman"/>
          <w:sz w:val="28"/>
          <w:szCs w:val="28"/>
        </w:rPr>
        <w:t>4.Отдел управлений производством.</w:t>
      </w:r>
    </w:p>
    <w:p w:rsidR="00582CDD" w:rsidRPr="00B3222E" w:rsidRDefault="00582CDD" w:rsidP="00582CDD">
      <w:pPr>
        <w:tabs>
          <w:tab w:val="left" w:pos="2364"/>
        </w:tabs>
        <w:spacing w:after="0" w:line="360" w:lineRule="auto"/>
        <w:ind w:firstLine="680"/>
        <w:jc w:val="both"/>
        <w:rPr>
          <w:rFonts w:ascii="Times New Roman" w:hAnsi="Times New Roman"/>
          <w:color w:val="000000" w:themeColor="text1"/>
          <w:sz w:val="28"/>
          <w:szCs w:val="28"/>
        </w:rPr>
      </w:pPr>
      <w:r w:rsidRPr="00B3222E">
        <w:rPr>
          <w:rFonts w:ascii="Times New Roman" w:hAnsi="Times New Roman"/>
          <w:color w:val="000000" w:themeColor="text1"/>
          <w:sz w:val="28"/>
          <w:szCs w:val="28"/>
        </w:rPr>
        <w:t>5. Отдел по работе с персоналом</w:t>
      </w:r>
    </w:p>
    <w:p w:rsidR="00582CDD" w:rsidRPr="00582CDD" w:rsidRDefault="00582CDD" w:rsidP="00582CDD">
      <w:pPr>
        <w:tabs>
          <w:tab w:val="left" w:pos="2364"/>
        </w:tabs>
        <w:spacing w:after="0" w:line="360" w:lineRule="auto"/>
        <w:ind w:firstLine="680"/>
        <w:jc w:val="both"/>
        <w:rPr>
          <w:rFonts w:ascii="Times New Roman" w:hAnsi="Times New Roman"/>
          <w:sz w:val="28"/>
          <w:szCs w:val="28"/>
        </w:rPr>
      </w:pPr>
      <w:r w:rsidRPr="003B4CD1">
        <w:rPr>
          <w:rFonts w:ascii="Times New Roman" w:hAnsi="Times New Roman"/>
          <w:sz w:val="28"/>
          <w:szCs w:val="28"/>
        </w:rPr>
        <w:t xml:space="preserve">На основе раннее методов и инструментов стратегического планирования, составим </w:t>
      </w:r>
      <w:r w:rsidRPr="003B4CD1">
        <w:rPr>
          <w:rFonts w:ascii="Times New Roman" w:hAnsi="Times New Roman"/>
          <w:sz w:val="28"/>
          <w:szCs w:val="28"/>
          <w:lang w:val="en-US"/>
        </w:rPr>
        <w:t>SNW</w:t>
      </w:r>
      <w:r w:rsidRPr="003B4CD1">
        <w:rPr>
          <w:rFonts w:ascii="Times New Roman" w:hAnsi="Times New Roman"/>
          <w:sz w:val="28"/>
          <w:szCs w:val="28"/>
        </w:rPr>
        <w:t xml:space="preserve"> – таблицу.</w:t>
      </w:r>
    </w:p>
    <w:p w:rsidR="00582CDD" w:rsidRDefault="00582CDD" w:rsidP="00582CDD">
      <w:pPr>
        <w:spacing w:after="0" w:line="360" w:lineRule="auto"/>
        <w:ind w:firstLine="709"/>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Таблица 2.3 -</w:t>
      </w:r>
      <w:r w:rsidRPr="00AA1CA0">
        <w:rPr>
          <w:rFonts w:ascii="Times New Roman" w:eastAsia="Times New Roman" w:hAnsi="Times New Roman"/>
          <w:bCs/>
          <w:sz w:val="28"/>
          <w:szCs w:val="28"/>
          <w:lang w:val="en-US" w:eastAsia="ru-RU"/>
        </w:rPr>
        <w:t>SNW</w:t>
      </w:r>
      <w:r w:rsidRPr="00AA1CA0">
        <w:rPr>
          <w:rFonts w:ascii="Times New Roman" w:eastAsia="Times New Roman" w:hAnsi="Times New Roman"/>
          <w:bCs/>
          <w:sz w:val="28"/>
          <w:szCs w:val="28"/>
          <w:lang w:eastAsia="ru-RU"/>
        </w:rPr>
        <w:t xml:space="preserve">-анализ </w:t>
      </w:r>
      <w:r w:rsidRPr="0014044E">
        <w:rPr>
          <w:rFonts w:ascii="Times New Roman" w:eastAsia="Times New Roman" w:hAnsi="Times New Roman"/>
          <w:bCs/>
          <w:sz w:val="28"/>
          <w:szCs w:val="28"/>
          <w:lang w:eastAsia="ru-RU"/>
        </w:rPr>
        <w:t>компании «ИКЕА»</w:t>
      </w:r>
    </w:p>
    <w:tbl>
      <w:tblPr>
        <w:tblStyle w:val="ad"/>
        <w:tblW w:w="0" w:type="auto"/>
        <w:tblLook w:val="04A0" w:firstRow="1" w:lastRow="0" w:firstColumn="1" w:lastColumn="0" w:noHBand="0" w:noVBand="1"/>
      </w:tblPr>
      <w:tblGrid>
        <w:gridCol w:w="3256"/>
        <w:gridCol w:w="1984"/>
        <w:gridCol w:w="1843"/>
        <w:gridCol w:w="2262"/>
      </w:tblGrid>
      <w:tr w:rsidR="00582CDD" w:rsidTr="00F97D17">
        <w:tc>
          <w:tcPr>
            <w:tcW w:w="3256" w:type="dxa"/>
            <w:vMerge w:val="restart"/>
          </w:tcPr>
          <w:p w:rsidR="00582CDD" w:rsidRPr="00D61D3A"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Наименование стратегической позиции</w:t>
            </w:r>
          </w:p>
        </w:tc>
        <w:tc>
          <w:tcPr>
            <w:tcW w:w="6089" w:type="dxa"/>
            <w:gridSpan w:val="3"/>
          </w:tcPr>
          <w:p w:rsidR="00582CDD" w:rsidRPr="00D61D3A"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Качественная оценка</w:t>
            </w:r>
          </w:p>
        </w:tc>
      </w:tr>
      <w:tr w:rsidR="00582CDD" w:rsidTr="00F97D17">
        <w:tc>
          <w:tcPr>
            <w:tcW w:w="3256" w:type="dxa"/>
            <w:vMerge/>
          </w:tcPr>
          <w:p w:rsidR="00582CDD" w:rsidRPr="00D61D3A" w:rsidRDefault="00582CDD" w:rsidP="00F97D17">
            <w:pPr>
              <w:spacing w:after="0"/>
              <w:jc w:val="center"/>
              <w:rPr>
                <w:rFonts w:ascii="Times New Roman" w:eastAsia="Times New Roman" w:hAnsi="Times New Roman"/>
                <w:bCs/>
                <w:sz w:val="24"/>
                <w:szCs w:val="28"/>
                <w:lang w:eastAsia="ru-RU"/>
              </w:rPr>
            </w:pPr>
          </w:p>
        </w:tc>
        <w:tc>
          <w:tcPr>
            <w:tcW w:w="1984" w:type="dxa"/>
          </w:tcPr>
          <w:p w:rsidR="00582CDD"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val="en-US" w:eastAsia="ru-RU"/>
              </w:rPr>
              <w:t>S</w:t>
            </w:r>
          </w:p>
          <w:p w:rsidR="00582CDD" w:rsidRPr="003F173F"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Сильная сторона</w:t>
            </w:r>
          </w:p>
        </w:tc>
        <w:tc>
          <w:tcPr>
            <w:tcW w:w="1843" w:type="dxa"/>
          </w:tcPr>
          <w:p w:rsidR="00582CDD" w:rsidRDefault="00582CDD" w:rsidP="00F97D17">
            <w:pPr>
              <w:spacing w:after="0"/>
              <w:jc w:val="center"/>
              <w:rPr>
                <w:rFonts w:ascii="Times New Roman" w:eastAsia="Times New Roman" w:hAnsi="Times New Roman"/>
                <w:bCs/>
                <w:sz w:val="24"/>
                <w:szCs w:val="28"/>
                <w:lang w:val="en-US" w:eastAsia="ru-RU"/>
              </w:rPr>
            </w:pPr>
            <w:r>
              <w:rPr>
                <w:rFonts w:ascii="Times New Roman" w:eastAsia="Times New Roman" w:hAnsi="Times New Roman"/>
                <w:bCs/>
                <w:sz w:val="24"/>
                <w:szCs w:val="28"/>
                <w:lang w:val="en-US" w:eastAsia="ru-RU"/>
              </w:rPr>
              <w:t>N</w:t>
            </w:r>
          </w:p>
          <w:p w:rsidR="00582CDD" w:rsidRPr="003F173F"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Нейтральная сторона</w:t>
            </w:r>
          </w:p>
        </w:tc>
        <w:tc>
          <w:tcPr>
            <w:tcW w:w="2262" w:type="dxa"/>
          </w:tcPr>
          <w:p w:rsidR="00582CDD" w:rsidRDefault="00582CDD" w:rsidP="00F97D17">
            <w:pPr>
              <w:spacing w:after="0"/>
              <w:jc w:val="center"/>
              <w:rPr>
                <w:rFonts w:ascii="Times New Roman" w:eastAsia="Times New Roman" w:hAnsi="Times New Roman"/>
                <w:bCs/>
                <w:sz w:val="24"/>
                <w:szCs w:val="28"/>
                <w:lang w:val="en-US" w:eastAsia="ru-RU"/>
              </w:rPr>
            </w:pPr>
            <w:r>
              <w:rPr>
                <w:rFonts w:ascii="Times New Roman" w:eastAsia="Times New Roman" w:hAnsi="Times New Roman"/>
                <w:bCs/>
                <w:sz w:val="24"/>
                <w:szCs w:val="28"/>
                <w:lang w:val="en-US" w:eastAsia="ru-RU"/>
              </w:rPr>
              <w:t>W</w:t>
            </w:r>
          </w:p>
          <w:p w:rsidR="00582CDD" w:rsidRPr="003F173F"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Слабая сторона</w:t>
            </w:r>
          </w:p>
        </w:tc>
      </w:tr>
      <w:tr w:rsidR="00582CDD" w:rsidTr="00F97D17">
        <w:tc>
          <w:tcPr>
            <w:tcW w:w="3256" w:type="dxa"/>
          </w:tcPr>
          <w:p w:rsidR="00582CDD" w:rsidRPr="00D61D3A"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1.Стратегия организации</w:t>
            </w:r>
          </w:p>
        </w:tc>
        <w:tc>
          <w:tcPr>
            <w:tcW w:w="1984" w:type="dxa"/>
          </w:tcPr>
          <w:p w:rsidR="00582CDD" w:rsidRPr="00D61D3A"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sym w:font="Symbol" w:char="F0B7"/>
            </w:r>
          </w:p>
        </w:tc>
        <w:tc>
          <w:tcPr>
            <w:tcW w:w="1843" w:type="dxa"/>
          </w:tcPr>
          <w:p w:rsidR="00582CDD" w:rsidRPr="00D61D3A" w:rsidRDefault="00582CDD" w:rsidP="00F97D17">
            <w:pPr>
              <w:spacing w:after="0"/>
              <w:jc w:val="center"/>
              <w:rPr>
                <w:rFonts w:ascii="Times New Roman" w:eastAsia="Times New Roman" w:hAnsi="Times New Roman"/>
                <w:bCs/>
                <w:sz w:val="24"/>
                <w:szCs w:val="28"/>
                <w:lang w:eastAsia="ru-RU"/>
              </w:rPr>
            </w:pPr>
          </w:p>
        </w:tc>
        <w:tc>
          <w:tcPr>
            <w:tcW w:w="2262" w:type="dxa"/>
          </w:tcPr>
          <w:p w:rsidR="00582CDD" w:rsidRPr="00D61D3A" w:rsidRDefault="00582CDD" w:rsidP="00F97D17">
            <w:pPr>
              <w:spacing w:after="0"/>
              <w:jc w:val="center"/>
              <w:rPr>
                <w:rFonts w:ascii="Times New Roman" w:eastAsia="Times New Roman" w:hAnsi="Times New Roman"/>
                <w:bCs/>
                <w:sz w:val="24"/>
                <w:szCs w:val="28"/>
                <w:lang w:eastAsia="ru-RU"/>
              </w:rPr>
            </w:pPr>
          </w:p>
        </w:tc>
      </w:tr>
      <w:tr w:rsidR="00582CDD" w:rsidTr="00F97D17">
        <w:tc>
          <w:tcPr>
            <w:tcW w:w="3256" w:type="dxa"/>
          </w:tcPr>
          <w:p w:rsidR="00582CDD" w:rsidRPr="00D61D3A"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2.Оргструктура</w:t>
            </w:r>
          </w:p>
        </w:tc>
        <w:tc>
          <w:tcPr>
            <w:tcW w:w="1984" w:type="dxa"/>
          </w:tcPr>
          <w:p w:rsidR="00582CDD" w:rsidRPr="00D61D3A" w:rsidRDefault="00582CDD" w:rsidP="00F97D17">
            <w:pPr>
              <w:spacing w:after="0"/>
              <w:jc w:val="center"/>
              <w:rPr>
                <w:rFonts w:ascii="Times New Roman" w:eastAsia="Times New Roman" w:hAnsi="Times New Roman"/>
                <w:bCs/>
                <w:sz w:val="24"/>
                <w:szCs w:val="28"/>
                <w:lang w:eastAsia="ru-RU"/>
              </w:rPr>
            </w:pPr>
          </w:p>
        </w:tc>
        <w:tc>
          <w:tcPr>
            <w:tcW w:w="1843" w:type="dxa"/>
          </w:tcPr>
          <w:p w:rsidR="00582CDD" w:rsidRPr="00D61D3A" w:rsidRDefault="00582CDD" w:rsidP="00F97D17">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2262" w:type="dxa"/>
          </w:tcPr>
          <w:p w:rsidR="00582CDD" w:rsidRPr="00D61D3A" w:rsidRDefault="00582CDD" w:rsidP="00F97D17">
            <w:pPr>
              <w:spacing w:after="0"/>
              <w:jc w:val="center"/>
              <w:rPr>
                <w:rFonts w:ascii="Times New Roman" w:eastAsia="Times New Roman" w:hAnsi="Times New Roman"/>
                <w:bCs/>
                <w:sz w:val="24"/>
                <w:szCs w:val="28"/>
                <w:lang w:eastAsia="ru-RU"/>
              </w:rPr>
            </w:pPr>
          </w:p>
        </w:tc>
      </w:tr>
      <w:tr w:rsidR="00582CDD" w:rsidTr="00F97D17">
        <w:tc>
          <w:tcPr>
            <w:tcW w:w="3256" w:type="dxa"/>
          </w:tcPr>
          <w:p w:rsidR="00582CDD" w:rsidRPr="00D61D3A"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3.Финансы как общее положение, в том числе</w:t>
            </w:r>
          </w:p>
        </w:tc>
        <w:tc>
          <w:tcPr>
            <w:tcW w:w="1984" w:type="dxa"/>
          </w:tcPr>
          <w:p w:rsidR="00582CDD" w:rsidRPr="00D61D3A" w:rsidRDefault="00582CDD" w:rsidP="00F97D17">
            <w:pPr>
              <w:spacing w:after="0"/>
              <w:jc w:val="center"/>
              <w:rPr>
                <w:rFonts w:ascii="Times New Roman" w:eastAsia="Times New Roman" w:hAnsi="Times New Roman"/>
                <w:bCs/>
                <w:sz w:val="24"/>
                <w:szCs w:val="28"/>
                <w:lang w:eastAsia="ru-RU"/>
              </w:rPr>
            </w:pPr>
          </w:p>
        </w:tc>
        <w:tc>
          <w:tcPr>
            <w:tcW w:w="1843" w:type="dxa"/>
          </w:tcPr>
          <w:p w:rsidR="00582CDD" w:rsidRPr="00D61D3A" w:rsidRDefault="00582CDD" w:rsidP="00F97D17">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2262" w:type="dxa"/>
          </w:tcPr>
          <w:p w:rsidR="00582CDD" w:rsidRPr="00D61D3A" w:rsidRDefault="00582CDD" w:rsidP="00F97D17">
            <w:pPr>
              <w:spacing w:after="0"/>
              <w:jc w:val="center"/>
              <w:rPr>
                <w:rFonts w:ascii="Times New Roman" w:eastAsia="Times New Roman" w:hAnsi="Times New Roman"/>
                <w:bCs/>
                <w:sz w:val="24"/>
                <w:szCs w:val="28"/>
                <w:lang w:eastAsia="ru-RU"/>
              </w:rPr>
            </w:pPr>
          </w:p>
        </w:tc>
      </w:tr>
      <w:tr w:rsidR="00582CDD" w:rsidTr="00F97D17">
        <w:tc>
          <w:tcPr>
            <w:tcW w:w="3256" w:type="dxa"/>
          </w:tcPr>
          <w:p w:rsidR="00582CDD" w:rsidRPr="00D61D3A"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3.1.Финансы как показатель текущего баланса</w:t>
            </w:r>
          </w:p>
        </w:tc>
        <w:tc>
          <w:tcPr>
            <w:tcW w:w="1984" w:type="dxa"/>
          </w:tcPr>
          <w:p w:rsidR="00582CDD" w:rsidRPr="00D61D3A" w:rsidRDefault="00582CDD" w:rsidP="00F97D17">
            <w:pPr>
              <w:spacing w:after="0"/>
              <w:jc w:val="center"/>
              <w:rPr>
                <w:rFonts w:ascii="Times New Roman" w:eastAsia="Times New Roman" w:hAnsi="Times New Roman"/>
                <w:bCs/>
                <w:sz w:val="24"/>
                <w:szCs w:val="28"/>
                <w:lang w:eastAsia="ru-RU"/>
              </w:rPr>
            </w:pPr>
          </w:p>
        </w:tc>
        <w:tc>
          <w:tcPr>
            <w:tcW w:w="1843" w:type="dxa"/>
          </w:tcPr>
          <w:p w:rsidR="00582CDD" w:rsidRPr="00D61D3A" w:rsidRDefault="00582CDD" w:rsidP="00F97D17">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2262" w:type="dxa"/>
          </w:tcPr>
          <w:p w:rsidR="00582CDD" w:rsidRPr="00D61D3A" w:rsidRDefault="00582CDD" w:rsidP="00F97D17">
            <w:pPr>
              <w:spacing w:after="0"/>
              <w:jc w:val="center"/>
              <w:rPr>
                <w:rFonts w:ascii="Times New Roman" w:eastAsia="Times New Roman" w:hAnsi="Times New Roman"/>
                <w:bCs/>
                <w:sz w:val="24"/>
                <w:szCs w:val="28"/>
                <w:lang w:eastAsia="ru-RU"/>
              </w:rPr>
            </w:pPr>
          </w:p>
        </w:tc>
      </w:tr>
      <w:tr w:rsidR="00582CDD" w:rsidTr="00F97D17">
        <w:tc>
          <w:tcPr>
            <w:tcW w:w="3256" w:type="dxa"/>
          </w:tcPr>
          <w:p w:rsidR="00582CDD" w:rsidRPr="00D61D3A"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3.2.Финансы как уровень бухучета</w:t>
            </w:r>
          </w:p>
        </w:tc>
        <w:tc>
          <w:tcPr>
            <w:tcW w:w="1984" w:type="dxa"/>
          </w:tcPr>
          <w:p w:rsidR="00582CDD" w:rsidRPr="00D61D3A" w:rsidRDefault="00582CDD" w:rsidP="00F97D17">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1843" w:type="dxa"/>
          </w:tcPr>
          <w:p w:rsidR="00582CDD" w:rsidRPr="00D61D3A" w:rsidRDefault="00582CDD" w:rsidP="00F97D17">
            <w:pPr>
              <w:spacing w:after="0"/>
              <w:jc w:val="center"/>
              <w:rPr>
                <w:rFonts w:ascii="Times New Roman" w:eastAsia="Times New Roman" w:hAnsi="Times New Roman"/>
                <w:bCs/>
                <w:sz w:val="24"/>
                <w:szCs w:val="28"/>
                <w:lang w:eastAsia="ru-RU"/>
              </w:rPr>
            </w:pPr>
          </w:p>
        </w:tc>
        <w:tc>
          <w:tcPr>
            <w:tcW w:w="2262" w:type="dxa"/>
          </w:tcPr>
          <w:p w:rsidR="00582CDD" w:rsidRPr="00D61D3A" w:rsidRDefault="00582CDD" w:rsidP="00F97D17">
            <w:pPr>
              <w:spacing w:after="0"/>
              <w:jc w:val="center"/>
              <w:rPr>
                <w:rFonts w:ascii="Times New Roman" w:eastAsia="Times New Roman" w:hAnsi="Times New Roman"/>
                <w:bCs/>
                <w:sz w:val="24"/>
                <w:szCs w:val="28"/>
                <w:lang w:eastAsia="ru-RU"/>
              </w:rPr>
            </w:pPr>
          </w:p>
        </w:tc>
      </w:tr>
      <w:tr w:rsidR="00582CDD" w:rsidTr="00F97D17">
        <w:tc>
          <w:tcPr>
            <w:tcW w:w="3256" w:type="dxa"/>
          </w:tcPr>
          <w:p w:rsidR="00582CDD"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3.3.Финансы как финструктура</w:t>
            </w:r>
          </w:p>
        </w:tc>
        <w:tc>
          <w:tcPr>
            <w:tcW w:w="1984" w:type="dxa"/>
          </w:tcPr>
          <w:p w:rsidR="00582CDD" w:rsidRPr="00D61D3A" w:rsidRDefault="00582CDD" w:rsidP="00F97D17">
            <w:pPr>
              <w:spacing w:after="0"/>
              <w:jc w:val="center"/>
              <w:rPr>
                <w:rFonts w:ascii="Times New Roman" w:eastAsia="Times New Roman" w:hAnsi="Times New Roman"/>
                <w:bCs/>
                <w:sz w:val="24"/>
                <w:szCs w:val="28"/>
                <w:lang w:eastAsia="ru-RU"/>
              </w:rPr>
            </w:pPr>
          </w:p>
        </w:tc>
        <w:tc>
          <w:tcPr>
            <w:tcW w:w="1843" w:type="dxa"/>
          </w:tcPr>
          <w:p w:rsidR="00582CDD" w:rsidRPr="00D61D3A" w:rsidRDefault="00582CDD" w:rsidP="00F97D17">
            <w:pPr>
              <w:spacing w:after="0"/>
              <w:jc w:val="center"/>
              <w:rPr>
                <w:rFonts w:ascii="Times New Roman" w:eastAsia="Times New Roman" w:hAnsi="Times New Roman"/>
                <w:bCs/>
                <w:sz w:val="24"/>
                <w:szCs w:val="28"/>
                <w:lang w:eastAsia="ru-RU"/>
              </w:rPr>
            </w:pPr>
          </w:p>
        </w:tc>
        <w:tc>
          <w:tcPr>
            <w:tcW w:w="2262" w:type="dxa"/>
          </w:tcPr>
          <w:p w:rsidR="00582CDD" w:rsidRPr="00D61D3A" w:rsidRDefault="00582CDD" w:rsidP="00F97D17">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r>
      <w:tr w:rsidR="00582CDD" w:rsidTr="00F97D17">
        <w:tc>
          <w:tcPr>
            <w:tcW w:w="3256" w:type="dxa"/>
          </w:tcPr>
          <w:p w:rsidR="00582CDD" w:rsidRDefault="00582CDD" w:rsidP="00F97D17">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3.4.Финансы как доступность инвестиционных ресурсов</w:t>
            </w:r>
          </w:p>
        </w:tc>
        <w:tc>
          <w:tcPr>
            <w:tcW w:w="1984" w:type="dxa"/>
          </w:tcPr>
          <w:p w:rsidR="00582CDD" w:rsidRPr="00D61D3A" w:rsidRDefault="00582CDD" w:rsidP="00F97D17">
            <w:pPr>
              <w:spacing w:after="0"/>
              <w:jc w:val="center"/>
              <w:rPr>
                <w:rFonts w:ascii="Times New Roman" w:eastAsia="Times New Roman" w:hAnsi="Times New Roman"/>
                <w:bCs/>
                <w:sz w:val="24"/>
                <w:szCs w:val="28"/>
                <w:lang w:eastAsia="ru-RU"/>
              </w:rPr>
            </w:pPr>
          </w:p>
        </w:tc>
        <w:tc>
          <w:tcPr>
            <w:tcW w:w="1843" w:type="dxa"/>
          </w:tcPr>
          <w:p w:rsidR="00582CDD" w:rsidRPr="00D61D3A" w:rsidRDefault="00582CDD" w:rsidP="00F97D17">
            <w:pPr>
              <w:spacing w:after="0"/>
              <w:jc w:val="center"/>
              <w:rPr>
                <w:rFonts w:ascii="Times New Roman" w:eastAsia="Times New Roman" w:hAnsi="Times New Roman"/>
                <w:bCs/>
                <w:sz w:val="24"/>
                <w:szCs w:val="28"/>
                <w:lang w:eastAsia="ru-RU"/>
              </w:rPr>
            </w:pPr>
          </w:p>
        </w:tc>
        <w:tc>
          <w:tcPr>
            <w:tcW w:w="2262" w:type="dxa"/>
          </w:tcPr>
          <w:p w:rsidR="00582CDD" w:rsidRPr="00D61D3A" w:rsidRDefault="00582CDD" w:rsidP="00F97D17">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r>
    </w:tbl>
    <w:p w:rsidR="00582CDD" w:rsidRPr="006027E1" w:rsidRDefault="00582CDD" w:rsidP="00582CDD">
      <w:pPr>
        <w:tabs>
          <w:tab w:val="left" w:pos="2364"/>
        </w:tabs>
        <w:spacing w:after="0" w:line="360" w:lineRule="auto"/>
        <w:jc w:val="both"/>
        <w:rPr>
          <w:rFonts w:ascii="Times New Roman" w:hAnsi="Times New Roman"/>
          <w:color w:val="000000"/>
          <w:sz w:val="28"/>
          <w:szCs w:val="28"/>
        </w:rPr>
      </w:pPr>
    </w:p>
    <w:p w:rsidR="00582CDD" w:rsidRPr="008F1CE7"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Переходя к исследованию систему управления в компании «ИКЕА» можно сказать о том, что здесь наблюдается </w:t>
      </w:r>
      <w:r w:rsidRPr="00CF42F5">
        <w:rPr>
          <w:rFonts w:ascii="Times New Roman" w:hAnsi="Times New Roman"/>
          <w:sz w:val="28"/>
          <w:szCs w:val="28"/>
        </w:rPr>
        <w:t>простой демократичный стиль управления. В офисе практически невозможно определить, кто является начальником. Впрочем, само помещение представляет собой большое открытое пространство, где все</w:t>
      </w:r>
      <w:r>
        <w:rPr>
          <w:rFonts w:ascii="Times New Roman" w:hAnsi="Times New Roman"/>
          <w:sz w:val="28"/>
          <w:szCs w:val="28"/>
        </w:rPr>
        <w:t xml:space="preserve"> работают за одинаковыми столам</w:t>
      </w:r>
      <w:r w:rsidRPr="00CF42F5">
        <w:rPr>
          <w:rFonts w:ascii="Times New Roman" w:hAnsi="Times New Roman"/>
          <w:sz w:val="28"/>
          <w:szCs w:val="28"/>
        </w:rPr>
        <w:t xml:space="preserve">. </w:t>
      </w:r>
      <w:r w:rsidRPr="00205772">
        <w:rPr>
          <w:rFonts w:ascii="Times New Roman" w:hAnsi="Times New Roman"/>
          <w:sz w:val="28"/>
          <w:szCs w:val="28"/>
        </w:rPr>
        <w:t>[16,</w:t>
      </w:r>
      <w:r w:rsidRPr="001A6F3E">
        <w:rPr>
          <w:rFonts w:ascii="Times New Roman" w:hAnsi="Times New Roman"/>
          <w:sz w:val="28"/>
          <w:szCs w:val="28"/>
          <w:lang w:val="en-US"/>
        </w:rPr>
        <w:t>c</w:t>
      </w:r>
      <w:r w:rsidRPr="00205772">
        <w:rPr>
          <w:rFonts w:ascii="Times New Roman" w:hAnsi="Times New Roman"/>
          <w:sz w:val="28"/>
          <w:szCs w:val="28"/>
        </w:rPr>
        <w:t>.11]</w:t>
      </w:r>
      <w:r w:rsidRPr="008F1CE7">
        <w:rPr>
          <w:rFonts w:ascii="Times New Roman" w:hAnsi="Times New Roman"/>
          <w:sz w:val="28"/>
          <w:szCs w:val="28"/>
        </w:rPr>
        <w:t>.</w:t>
      </w:r>
    </w:p>
    <w:p w:rsidR="00582CDD" w:rsidRDefault="00582CDD" w:rsidP="00582CDD">
      <w:pPr>
        <w:tabs>
          <w:tab w:val="left" w:pos="3826"/>
        </w:tabs>
        <w:spacing w:after="0" w:line="360" w:lineRule="auto"/>
        <w:ind w:firstLine="709"/>
        <w:jc w:val="both"/>
        <w:rPr>
          <w:rFonts w:ascii="Times New Roman" w:hAnsi="Times New Roman"/>
          <w:sz w:val="28"/>
          <w:szCs w:val="28"/>
        </w:rPr>
      </w:pPr>
      <w:r w:rsidRPr="00CF42F5">
        <w:rPr>
          <w:rFonts w:ascii="Times New Roman" w:hAnsi="Times New Roman"/>
          <w:sz w:val="28"/>
          <w:szCs w:val="28"/>
        </w:rPr>
        <w:t>У менеджеров нет отдельных кабинетов, и любой сотрудник при необходимости может подойти к ним с вопросом. Руководители не стремятся доказывать собственный статус с помощью материальных ценностей, таких как эксклюзивная мебель в кабинете или дорогой костюм</w:t>
      </w:r>
    </w:p>
    <w:p w:rsidR="00582CDD" w:rsidRPr="008F1CE7" w:rsidRDefault="00582CDD" w:rsidP="00582CDD">
      <w:pPr>
        <w:tabs>
          <w:tab w:val="left" w:pos="3826"/>
        </w:tabs>
        <w:spacing w:after="0" w:line="360" w:lineRule="auto"/>
        <w:ind w:firstLine="709"/>
        <w:jc w:val="both"/>
        <w:rPr>
          <w:rFonts w:ascii="Times New Roman" w:hAnsi="Times New Roman"/>
          <w:sz w:val="28"/>
          <w:szCs w:val="28"/>
        </w:rPr>
      </w:pPr>
      <w:r w:rsidRPr="00CF42F5">
        <w:rPr>
          <w:rFonts w:ascii="Times New Roman" w:hAnsi="Times New Roman"/>
          <w:sz w:val="28"/>
          <w:szCs w:val="28"/>
        </w:rPr>
        <w:t>Ингвар Кампард считает, что ИКЕА создана не для обогащения акционеров и руководителей компании, а прежде всего для решения социальных проблем, что компания должна расширяться не только в развитых, но и развивающихся странах, чтобы стать максимально доступной для ма</w:t>
      </w:r>
      <w:r>
        <w:rPr>
          <w:rFonts w:ascii="Times New Roman" w:hAnsi="Times New Roman"/>
          <w:sz w:val="28"/>
          <w:szCs w:val="28"/>
        </w:rPr>
        <w:t>лообеспеченных слоев населения</w:t>
      </w:r>
      <w:r w:rsidRPr="00205772">
        <w:rPr>
          <w:rFonts w:ascii="Times New Roman" w:hAnsi="Times New Roman"/>
          <w:sz w:val="28"/>
          <w:szCs w:val="28"/>
        </w:rPr>
        <w:t>[16,</w:t>
      </w:r>
      <w:r>
        <w:rPr>
          <w:rFonts w:ascii="Times New Roman" w:hAnsi="Times New Roman"/>
          <w:sz w:val="28"/>
          <w:szCs w:val="28"/>
          <w:lang w:val="en-US"/>
        </w:rPr>
        <w:t>c</w:t>
      </w:r>
      <w:r w:rsidRPr="00205772">
        <w:rPr>
          <w:rFonts w:ascii="Times New Roman" w:hAnsi="Times New Roman"/>
          <w:sz w:val="28"/>
          <w:szCs w:val="28"/>
        </w:rPr>
        <w:t>.11]</w:t>
      </w:r>
      <w:r w:rsidRPr="008F1CE7">
        <w:rPr>
          <w:rFonts w:ascii="Times New Roman" w:hAnsi="Times New Roman"/>
          <w:sz w:val="28"/>
          <w:szCs w:val="28"/>
        </w:rPr>
        <w:t>.</w:t>
      </w:r>
    </w:p>
    <w:p w:rsidR="00582CDD" w:rsidRDefault="00582CDD" w:rsidP="00582CDD">
      <w:pPr>
        <w:tabs>
          <w:tab w:val="left" w:pos="3826"/>
        </w:tabs>
        <w:spacing w:after="0" w:line="360" w:lineRule="auto"/>
        <w:ind w:firstLine="709"/>
        <w:jc w:val="both"/>
        <w:rPr>
          <w:rFonts w:ascii="Times New Roman" w:hAnsi="Times New Roman"/>
          <w:sz w:val="28"/>
          <w:szCs w:val="28"/>
        </w:rPr>
      </w:pPr>
      <w:r w:rsidRPr="00CF42F5">
        <w:rPr>
          <w:rFonts w:ascii="Times New Roman" w:hAnsi="Times New Roman"/>
          <w:sz w:val="28"/>
          <w:szCs w:val="28"/>
        </w:rPr>
        <w:t xml:space="preserve">Поэтому ИКЕА одной из первых начала развивать розничную торговлю в странах Восточной Европы и в России, несмотря на высокие риски </w:t>
      </w:r>
      <w:r w:rsidRPr="00CF42F5">
        <w:rPr>
          <w:rFonts w:ascii="Times New Roman" w:hAnsi="Times New Roman"/>
          <w:sz w:val="28"/>
          <w:szCs w:val="28"/>
        </w:rPr>
        <w:lastRenderedPageBreak/>
        <w:t xml:space="preserve">реализации этих проектов. Кроме того, чтобы избежать потенциального конфликта между стремлением акционеров к максимальному обогащению и достижению социальных, экологических и других долгосрочных целей в соответствии с миссией компании, И. Кампард принял решение не размещать акции компании на фондовой бирже. </w:t>
      </w: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Миссия и ценности компании «ИКЕА» разрабатываются на основе стратегического планирования. Именно миссия и ценности компании являются одной из мотивирующих сил</w:t>
      </w:r>
      <w:r w:rsidRPr="00CF42F5">
        <w:rPr>
          <w:rFonts w:ascii="Times New Roman" w:hAnsi="Times New Roman"/>
          <w:sz w:val="28"/>
          <w:szCs w:val="28"/>
        </w:rPr>
        <w:t xml:space="preserve">, </w:t>
      </w:r>
      <w:r>
        <w:rPr>
          <w:rFonts w:ascii="Times New Roman" w:hAnsi="Times New Roman"/>
          <w:sz w:val="28"/>
          <w:szCs w:val="28"/>
        </w:rPr>
        <w:t>которая привлекает новых потенциальных сотрудников в компанию.</w:t>
      </w:r>
    </w:p>
    <w:p w:rsidR="00582CDD" w:rsidRDefault="00582CDD" w:rsidP="00582CDD">
      <w:pPr>
        <w:tabs>
          <w:tab w:val="left" w:pos="3826"/>
        </w:tabs>
        <w:spacing w:after="0" w:line="360" w:lineRule="auto"/>
        <w:ind w:firstLine="709"/>
        <w:jc w:val="center"/>
        <w:rPr>
          <w:rFonts w:ascii="Times New Roman" w:hAnsi="Times New Roman"/>
          <w:sz w:val="28"/>
          <w:szCs w:val="28"/>
        </w:rPr>
      </w:pPr>
      <w:r>
        <w:rPr>
          <w:noProof/>
          <w:lang w:eastAsia="ru-RU"/>
        </w:rPr>
        <w:drawing>
          <wp:inline distT="0" distB="0" distL="0" distR="0" wp14:anchorId="34D673C9" wp14:editId="2224AA22">
            <wp:extent cx="3693226" cy="1615044"/>
            <wp:effectExtent l="0" t="0" r="2540" b="444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82CDD" w:rsidRDefault="00582CDD" w:rsidP="00582CDD">
      <w:pPr>
        <w:tabs>
          <w:tab w:val="left" w:pos="4376"/>
        </w:tabs>
        <w:spacing w:after="0" w:line="360" w:lineRule="auto"/>
        <w:ind w:firstLine="709"/>
        <w:jc w:val="center"/>
        <w:rPr>
          <w:rFonts w:ascii="Times New Roman" w:hAnsi="Times New Roman"/>
          <w:sz w:val="28"/>
          <w:szCs w:val="28"/>
        </w:rPr>
      </w:pPr>
      <w:r>
        <w:rPr>
          <w:rFonts w:ascii="Times New Roman" w:hAnsi="Times New Roman"/>
          <w:sz w:val="28"/>
          <w:szCs w:val="28"/>
        </w:rPr>
        <w:t>Рисунок 2.6. Численность персонала компании «ИКЕА»</w:t>
      </w:r>
    </w:p>
    <w:p w:rsidR="00582CDD" w:rsidRDefault="00582CDD" w:rsidP="00582CDD">
      <w:pPr>
        <w:tabs>
          <w:tab w:val="left" w:pos="4376"/>
        </w:tabs>
        <w:spacing w:after="0" w:line="360" w:lineRule="auto"/>
        <w:ind w:firstLine="709"/>
        <w:jc w:val="both"/>
        <w:rPr>
          <w:rFonts w:ascii="Times New Roman" w:hAnsi="Times New Roman"/>
          <w:sz w:val="28"/>
          <w:szCs w:val="28"/>
        </w:rPr>
      </w:pP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Не стоит забывать и о том, что в компании наблюдается половое равноправие сотрудников, совокупная динамика которого представлена на рисунке 2.7</w:t>
      </w:r>
    </w:p>
    <w:p w:rsidR="00582CDD" w:rsidRPr="00CC3926" w:rsidRDefault="00582CDD" w:rsidP="00582CDD">
      <w:pPr>
        <w:tabs>
          <w:tab w:val="left" w:pos="4437"/>
        </w:tabs>
        <w:spacing w:after="0" w:line="360" w:lineRule="auto"/>
        <w:ind w:firstLine="709"/>
        <w:jc w:val="center"/>
        <w:rPr>
          <w:rFonts w:ascii="Times New Roman" w:hAnsi="Times New Roman"/>
          <w:bCs/>
          <w:sz w:val="28"/>
          <w:szCs w:val="28"/>
        </w:rPr>
      </w:pPr>
      <w:r w:rsidRPr="00CC3926">
        <w:rPr>
          <w:rFonts w:ascii="Times New Roman" w:eastAsia="Times New Roman" w:hAnsi="Times New Roman"/>
          <w:noProof/>
          <w:sz w:val="24"/>
          <w:szCs w:val="24"/>
          <w:lang w:eastAsia="ru-RU"/>
        </w:rPr>
        <w:drawing>
          <wp:inline distT="0" distB="0" distL="0" distR="0" wp14:anchorId="739F9218" wp14:editId="4BB4A851">
            <wp:extent cx="3479470" cy="1745673"/>
            <wp:effectExtent l="0" t="0" r="6985" b="698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82CDD" w:rsidRPr="00582CDD" w:rsidRDefault="00582CDD" w:rsidP="00582CDD">
      <w:pPr>
        <w:tabs>
          <w:tab w:val="left" w:pos="4437"/>
        </w:tabs>
        <w:spacing w:after="0" w:line="360" w:lineRule="auto"/>
        <w:ind w:firstLine="709"/>
        <w:jc w:val="center"/>
        <w:rPr>
          <w:rFonts w:ascii="Times New Roman" w:hAnsi="Times New Roman"/>
          <w:bCs/>
          <w:sz w:val="28"/>
          <w:szCs w:val="28"/>
        </w:rPr>
      </w:pPr>
      <w:r>
        <w:rPr>
          <w:rFonts w:ascii="Times New Roman" w:hAnsi="Times New Roman"/>
          <w:bCs/>
          <w:sz w:val="28"/>
          <w:szCs w:val="28"/>
        </w:rPr>
        <w:t>Рисунок 2.7 -</w:t>
      </w:r>
      <w:r w:rsidRPr="00CC3926">
        <w:rPr>
          <w:rFonts w:ascii="Times New Roman" w:hAnsi="Times New Roman"/>
          <w:bCs/>
          <w:sz w:val="28"/>
          <w:szCs w:val="28"/>
        </w:rPr>
        <w:t xml:space="preserve"> Гендерный состав работников</w:t>
      </w:r>
      <w:r>
        <w:rPr>
          <w:rFonts w:ascii="Times New Roman" w:hAnsi="Times New Roman"/>
          <w:bCs/>
          <w:sz w:val="28"/>
          <w:szCs w:val="28"/>
        </w:rPr>
        <w:t xml:space="preserve"> компании «ИКЕА</w:t>
      </w:r>
      <w:r w:rsidRPr="00CC3926">
        <w:rPr>
          <w:rFonts w:ascii="Times New Roman" w:hAnsi="Times New Roman"/>
          <w:bCs/>
          <w:sz w:val="28"/>
          <w:szCs w:val="28"/>
        </w:rPr>
        <w:t>»по категориям в %</w:t>
      </w: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 xml:space="preserve">Руководство компании при наборе персонала достаточно большое внимание уделяет уровню образования, так как ценные кадры превыше всего. </w:t>
      </w:r>
      <w:r>
        <w:rPr>
          <w:rFonts w:ascii="Times New Roman" w:hAnsi="Times New Roman"/>
          <w:sz w:val="28"/>
          <w:szCs w:val="28"/>
        </w:rPr>
        <w:lastRenderedPageBreak/>
        <w:t>Именно этим обусловлен рост сотрудников компании «ИКЕА» с высшим образованием, совокупная динамика которого представлена на рисунке 2.8.</w:t>
      </w:r>
    </w:p>
    <w:p w:rsidR="00582CDD" w:rsidRDefault="00582CDD" w:rsidP="00582CDD">
      <w:pPr>
        <w:tabs>
          <w:tab w:val="left" w:pos="3826"/>
        </w:tabs>
        <w:spacing w:after="0" w:line="360" w:lineRule="auto"/>
        <w:ind w:firstLine="709"/>
        <w:jc w:val="center"/>
        <w:rPr>
          <w:rFonts w:ascii="Times New Roman" w:hAnsi="Times New Roman"/>
          <w:sz w:val="28"/>
          <w:szCs w:val="28"/>
        </w:rPr>
      </w:pPr>
      <w:r w:rsidRPr="00CC3926">
        <w:rPr>
          <w:rFonts w:ascii="Times New Roman" w:eastAsia="Times New Roman" w:hAnsi="Times New Roman"/>
          <w:noProof/>
          <w:sz w:val="24"/>
          <w:szCs w:val="24"/>
          <w:lang w:eastAsia="ru-RU"/>
        </w:rPr>
        <w:drawing>
          <wp:inline distT="0" distB="0" distL="0" distR="0" wp14:anchorId="6CAA002B" wp14:editId="50D55C2B">
            <wp:extent cx="3859481" cy="1959429"/>
            <wp:effectExtent l="0" t="0" r="8255" b="317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82CDD" w:rsidRDefault="00582CDD" w:rsidP="00582CDD">
      <w:pPr>
        <w:tabs>
          <w:tab w:val="left" w:pos="3826"/>
        </w:tabs>
        <w:spacing w:after="0" w:line="360" w:lineRule="auto"/>
        <w:ind w:firstLine="709"/>
        <w:jc w:val="center"/>
        <w:rPr>
          <w:rFonts w:ascii="Times New Roman" w:hAnsi="Times New Roman"/>
          <w:sz w:val="28"/>
          <w:szCs w:val="28"/>
        </w:rPr>
      </w:pPr>
      <w:r>
        <w:rPr>
          <w:rFonts w:ascii="Times New Roman" w:hAnsi="Times New Roman"/>
          <w:sz w:val="28"/>
          <w:szCs w:val="28"/>
        </w:rPr>
        <w:t>Рисунок 2.8 - Уровень образования сотрудников «ИКЕА»</w:t>
      </w:r>
    </w:p>
    <w:p w:rsidR="00582CDD" w:rsidRDefault="00582CDD" w:rsidP="00582CDD">
      <w:pPr>
        <w:tabs>
          <w:tab w:val="left" w:pos="3826"/>
        </w:tabs>
        <w:spacing w:after="0" w:line="360" w:lineRule="auto"/>
        <w:ind w:firstLine="709"/>
        <w:jc w:val="center"/>
        <w:rPr>
          <w:rFonts w:ascii="Times New Roman" w:hAnsi="Times New Roman"/>
          <w:sz w:val="28"/>
          <w:szCs w:val="28"/>
        </w:rPr>
      </w:pPr>
    </w:p>
    <w:p w:rsidR="00582CDD" w:rsidRPr="008F1CE7"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Как можно заметить из данных рисунка 2.8., за последние годы можно наблюдать рост численности сотрудников с высшим образованием, при этом численность сотрудников со среднеспециальным образованием находится на достаточно высокой отметке, а именно в 50%</w:t>
      </w:r>
      <w:r w:rsidRPr="001A6F3E">
        <w:rPr>
          <w:rFonts w:ascii="Times New Roman" w:hAnsi="Times New Roman"/>
          <w:sz w:val="28"/>
          <w:szCs w:val="28"/>
        </w:rPr>
        <w:t xml:space="preserve"> [16,</w:t>
      </w:r>
      <w:r w:rsidRPr="001A6F3E">
        <w:rPr>
          <w:rFonts w:ascii="Times New Roman" w:hAnsi="Times New Roman"/>
          <w:sz w:val="28"/>
          <w:szCs w:val="28"/>
          <w:lang w:val="en-US"/>
        </w:rPr>
        <w:t>c</w:t>
      </w:r>
      <w:r w:rsidRPr="001A6F3E">
        <w:rPr>
          <w:rFonts w:ascii="Times New Roman" w:hAnsi="Times New Roman"/>
          <w:sz w:val="28"/>
          <w:szCs w:val="28"/>
        </w:rPr>
        <w:t>.11]</w:t>
      </w:r>
      <w:r w:rsidRPr="008F1CE7">
        <w:rPr>
          <w:rFonts w:ascii="Times New Roman" w:hAnsi="Times New Roman"/>
          <w:sz w:val="28"/>
          <w:szCs w:val="28"/>
        </w:rPr>
        <w:t>.</w:t>
      </w: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Руководство компании, осуществляя свою деятельность, стремится заключать трудовые договоры с сотрудниками компании на более длительный срок. Такая политика руководства приводит к увеличению среднего стажа сотрудников компании, совокупная динамика которого представлена на рисунке 2.9</w:t>
      </w:r>
    </w:p>
    <w:p w:rsidR="00582CDD" w:rsidRPr="00CC3926" w:rsidRDefault="00582CDD" w:rsidP="00582CDD">
      <w:pPr>
        <w:tabs>
          <w:tab w:val="left" w:pos="4437"/>
        </w:tabs>
        <w:spacing w:after="0" w:line="360" w:lineRule="auto"/>
        <w:ind w:firstLine="709"/>
        <w:jc w:val="center"/>
        <w:rPr>
          <w:rFonts w:ascii="Times New Roman" w:hAnsi="Times New Roman"/>
          <w:bCs/>
          <w:sz w:val="28"/>
          <w:szCs w:val="28"/>
        </w:rPr>
      </w:pPr>
      <w:r w:rsidRPr="00CC3926">
        <w:rPr>
          <w:rFonts w:ascii="Times New Roman" w:eastAsia="Times New Roman" w:hAnsi="Times New Roman"/>
          <w:noProof/>
          <w:sz w:val="24"/>
          <w:szCs w:val="24"/>
          <w:lang w:eastAsia="ru-RU"/>
        </w:rPr>
        <w:drawing>
          <wp:inline distT="0" distB="0" distL="0" distR="0" wp14:anchorId="243DC2DA" wp14:editId="7068E7E1">
            <wp:extent cx="3716977" cy="1911927"/>
            <wp:effectExtent l="0" t="0" r="17145" b="1270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82CDD" w:rsidRPr="00D93A78" w:rsidRDefault="00582CDD" w:rsidP="00582CDD">
      <w:pPr>
        <w:tabs>
          <w:tab w:val="left" w:pos="4437"/>
        </w:tabs>
        <w:spacing w:after="0" w:line="360" w:lineRule="auto"/>
        <w:ind w:firstLine="709"/>
        <w:jc w:val="center"/>
        <w:rPr>
          <w:rFonts w:ascii="Times New Roman" w:hAnsi="Times New Roman"/>
          <w:bCs/>
          <w:sz w:val="28"/>
          <w:szCs w:val="28"/>
        </w:rPr>
      </w:pPr>
      <w:r>
        <w:rPr>
          <w:rFonts w:ascii="Times New Roman" w:hAnsi="Times New Roman"/>
          <w:bCs/>
          <w:sz w:val="28"/>
          <w:szCs w:val="28"/>
        </w:rPr>
        <w:t xml:space="preserve">Рисунок 2.9 - </w:t>
      </w:r>
      <w:r w:rsidRPr="00CC3926">
        <w:rPr>
          <w:rFonts w:ascii="Times New Roman" w:hAnsi="Times New Roman"/>
          <w:bCs/>
          <w:sz w:val="28"/>
          <w:szCs w:val="28"/>
        </w:rPr>
        <w:t xml:space="preserve"> Структура персонала работников </w:t>
      </w:r>
      <w:r>
        <w:rPr>
          <w:rFonts w:ascii="Times New Roman" w:hAnsi="Times New Roman"/>
          <w:bCs/>
          <w:sz w:val="28"/>
          <w:szCs w:val="28"/>
        </w:rPr>
        <w:t>компании «ИКЕА»</w:t>
      </w:r>
      <w:r w:rsidRPr="00CC3926">
        <w:rPr>
          <w:rFonts w:ascii="Times New Roman" w:hAnsi="Times New Roman"/>
          <w:bCs/>
          <w:sz w:val="28"/>
          <w:szCs w:val="28"/>
        </w:rPr>
        <w:t>по стажу работы в %</w:t>
      </w: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Одной из характерных черт системы управления в компании «ИКЕА» можно назвать высокий уровень молодого персонала компании, совокупная динамика которого представлена на рисунке 2.10</w:t>
      </w:r>
    </w:p>
    <w:p w:rsidR="00582CDD" w:rsidRPr="00CC3926" w:rsidRDefault="00582CDD" w:rsidP="00582CDD">
      <w:pPr>
        <w:tabs>
          <w:tab w:val="left" w:pos="4437"/>
        </w:tabs>
        <w:spacing w:after="0" w:line="360" w:lineRule="auto"/>
        <w:ind w:firstLine="709"/>
        <w:jc w:val="center"/>
        <w:rPr>
          <w:rFonts w:ascii="Times New Roman" w:hAnsi="Times New Roman"/>
          <w:bCs/>
          <w:sz w:val="28"/>
          <w:szCs w:val="28"/>
        </w:rPr>
      </w:pPr>
      <w:r w:rsidRPr="00CC3926">
        <w:rPr>
          <w:rFonts w:ascii="Times New Roman" w:eastAsia="Times New Roman" w:hAnsi="Times New Roman"/>
          <w:noProof/>
          <w:sz w:val="24"/>
          <w:szCs w:val="24"/>
          <w:lang w:eastAsia="ru-RU"/>
        </w:rPr>
        <w:drawing>
          <wp:inline distT="0" distB="0" distL="0" distR="0" wp14:anchorId="039495E8" wp14:editId="76479FCC">
            <wp:extent cx="3954483" cy="2066307"/>
            <wp:effectExtent l="0" t="0" r="8255" b="1016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82CDD" w:rsidRDefault="00582CDD" w:rsidP="00582CDD">
      <w:pPr>
        <w:tabs>
          <w:tab w:val="left" w:pos="4437"/>
        </w:tabs>
        <w:spacing w:after="0" w:line="360" w:lineRule="auto"/>
        <w:ind w:firstLine="709"/>
        <w:jc w:val="center"/>
        <w:rPr>
          <w:rFonts w:ascii="Times New Roman" w:hAnsi="Times New Roman"/>
          <w:bCs/>
          <w:sz w:val="28"/>
          <w:szCs w:val="28"/>
        </w:rPr>
      </w:pPr>
      <w:r>
        <w:rPr>
          <w:rFonts w:ascii="Times New Roman" w:hAnsi="Times New Roman"/>
          <w:bCs/>
          <w:sz w:val="28"/>
          <w:szCs w:val="28"/>
        </w:rPr>
        <w:t xml:space="preserve">Рисунок 2.10 - </w:t>
      </w:r>
      <w:r w:rsidRPr="00CC3926">
        <w:rPr>
          <w:rFonts w:ascii="Times New Roman" w:hAnsi="Times New Roman"/>
          <w:bCs/>
          <w:sz w:val="28"/>
          <w:szCs w:val="28"/>
        </w:rPr>
        <w:t xml:space="preserve">Структура персонала работников </w:t>
      </w:r>
      <w:r>
        <w:rPr>
          <w:rFonts w:ascii="Times New Roman" w:hAnsi="Times New Roman"/>
          <w:bCs/>
          <w:sz w:val="28"/>
          <w:szCs w:val="28"/>
        </w:rPr>
        <w:t xml:space="preserve">компании «ИКЕА» по возрасту </w:t>
      </w:r>
      <w:r w:rsidRPr="00CC3926">
        <w:rPr>
          <w:rFonts w:ascii="Times New Roman" w:hAnsi="Times New Roman"/>
          <w:bCs/>
          <w:sz w:val="28"/>
          <w:szCs w:val="28"/>
        </w:rPr>
        <w:t>в %</w:t>
      </w:r>
    </w:p>
    <w:p w:rsidR="00582CDD" w:rsidRDefault="00582CDD" w:rsidP="00582CDD">
      <w:pPr>
        <w:tabs>
          <w:tab w:val="left" w:pos="4437"/>
        </w:tabs>
        <w:spacing w:after="0" w:line="360" w:lineRule="auto"/>
        <w:ind w:firstLine="709"/>
        <w:jc w:val="center"/>
        <w:rPr>
          <w:rFonts w:ascii="Times New Roman" w:hAnsi="Times New Roman"/>
          <w:bCs/>
          <w:sz w:val="28"/>
          <w:szCs w:val="28"/>
        </w:rPr>
      </w:pPr>
    </w:p>
    <w:p w:rsidR="00582CDD" w:rsidRPr="00D93A78" w:rsidRDefault="00582CDD" w:rsidP="00582CDD">
      <w:pPr>
        <w:tabs>
          <w:tab w:val="left" w:pos="898"/>
        </w:tabs>
        <w:spacing w:after="0" w:line="360" w:lineRule="auto"/>
        <w:ind w:firstLine="709"/>
        <w:jc w:val="both"/>
        <w:rPr>
          <w:rFonts w:ascii="Times New Roman" w:hAnsi="Times New Roman"/>
          <w:bCs/>
          <w:sz w:val="28"/>
          <w:szCs w:val="28"/>
        </w:rPr>
      </w:pPr>
      <w:r w:rsidRPr="00041863">
        <w:rPr>
          <w:rFonts w:ascii="Times New Roman" w:hAnsi="Times New Roman"/>
          <w:bCs/>
          <w:sz w:val="28"/>
          <w:szCs w:val="28"/>
        </w:rPr>
        <w:t xml:space="preserve">Механизм управления персоналом </w:t>
      </w:r>
      <w:r w:rsidRPr="006027E1">
        <w:rPr>
          <w:rFonts w:ascii="Times New Roman" w:hAnsi="Times New Roman"/>
          <w:bCs/>
          <w:iCs/>
          <w:sz w:val="28"/>
          <w:szCs w:val="28"/>
        </w:rPr>
        <w:t>«</w:t>
      </w:r>
      <w:r>
        <w:rPr>
          <w:rFonts w:ascii="Times New Roman" w:hAnsi="Times New Roman"/>
          <w:bCs/>
          <w:iCs/>
          <w:sz w:val="28"/>
          <w:szCs w:val="28"/>
        </w:rPr>
        <w:t xml:space="preserve">ИКЕА» </w:t>
      </w:r>
      <w:r w:rsidRPr="00041863">
        <w:rPr>
          <w:rFonts w:ascii="Times New Roman" w:hAnsi="Times New Roman"/>
          <w:bCs/>
          <w:sz w:val="28"/>
          <w:szCs w:val="28"/>
        </w:rPr>
        <w:t xml:space="preserve">обеспечивает объединяющую структуру, которая является одновременно полной, интегрирующей и основанной </w:t>
      </w:r>
      <w:r>
        <w:rPr>
          <w:rFonts w:ascii="Times New Roman" w:hAnsi="Times New Roman"/>
          <w:bCs/>
          <w:sz w:val="28"/>
          <w:szCs w:val="28"/>
        </w:rPr>
        <w:t>на изменяющихся обстоятельствах</w:t>
      </w:r>
      <w:r w:rsidRPr="00D93A78">
        <w:rPr>
          <w:rFonts w:ascii="Times New Roman" w:hAnsi="Times New Roman"/>
          <w:bCs/>
          <w:sz w:val="28"/>
          <w:szCs w:val="28"/>
        </w:rPr>
        <w:t>[16,</w:t>
      </w:r>
      <w:r w:rsidRPr="001A6F3E">
        <w:rPr>
          <w:rFonts w:ascii="Times New Roman" w:hAnsi="Times New Roman"/>
          <w:bCs/>
          <w:sz w:val="28"/>
          <w:szCs w:val="28"/>
          <w:lang w:val="en-US"/>
        </w:rPr>
        <w:t>c</w:t>
      </w:r>
      <w:r w:rsidRPr="00D93A78">
        <w:rPr>
          <w:rFonts w:ascii="Times New Roman" w:hAnsi="Times New Roman"/>
          <w:bCs/>
          <w:sz w:val="28"/>
          <w:szCs w:val="28"/>
        </w:rPr>
        <w:t>.11]</w:t>
      </w:r>
      <w:r>
        <w:rPr>
          <w:rFonts w:ascii="Times New Roman" w:hAnsi="Times New Roman"/>
          <w:bCs/>
          <w:sz w:val="28"/>
          <w:szCs w:val="28"/>
        </w:rPr>
        <w:t>.</w:t>
      </w:r>
    </w:p>
    <w:p w:rsidR="00582CDD" w:rsidRPr="00B3412F" w:rsidRDefault="00582CDD" w:rsidP="00582CDD">
      <w:pPr>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Разделение и кооперацию труда </w:t>
      </w:r>
      <w:r w:rsidRPr="00B3412F">
        <w:rPr>
          <w:rFonts w:ascii="Times New Roman" w:eastAsia="Times New Roman" w:hAnsi="Times New Roman"/>
          <w:bCs/>
          <w:sz w:val="28"/>
          <w:szCs w:val="28"/>
          <w:lang w:eastAsia="ru-RU"/>
        </w:rPr>
        <w:t xml:space="preserve">осуществим по </w:t>
      </w:r>
      <w:r>
        <w:rPr>
          <w:rFonts w:ascii="Times New Roman" w:eastAsia="Times New Roman" w:hAnsi="Times New Roman"/>
          <w:bCs/>
          <w:sz w:val="28"/>
          <w:szCs w:val="28"/>
          <w:lang w:eastAsia="ru-RU"/>
        </w:rPr>
        <w:t>5-ти балльной системе (таблица 2.4</w:t>
      </w:r>
      <w:r w:rsidRPr="00B3412F">
        <w:rPr>
          <w:rFonts w:ascii="Times New Roman" w:eastAsia="Times New Roman" w:hAnsi="Times New Roman"/>
          <w:bCs/>
          <w:sz w:val="28"/>
          <w:szCs w:val="28"/>
          <w:lang w:eastAsia="ru-RU"/>
        </w:rPr>
        <w:t>)</w:t>
      </w:r>
    </w:p>
    <w:p w:rsidR="00582CDD" w:rsidRDefault="00582CDD" w:rsidP="00582CDD">
      <w:pPr>
        <w:spacing w:after="0" w:line="360" w:lineRule="auto"/>
        <w:ind w:firstLine="709"/>
        <w:rPr>
          <w:rFonts w:ascii="Times New Roman" w:eastAsia="Times New Roman" w:hAnsi="Times New Roman"/>
          <w:bCs/>
          <w:sz w:val="28"/>
          <w:szCs w:val="28"/>
          <w:lang w:eastAsia="ru-RU"/>
        </w:rPr>
      </w:pPr>
    </w:p>
    <w:p w:rsidR="00582CDD" w:rsidRPr="00B3412F" w:rsidRDefault="00582CDD" w:rsidP="00582CDD">
      <w:pPr>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Таблица 2.4- </w:t>
      </w:r>
      <w:r w:rsidRPr="00B3412F">
        <w:rPr>
          <w:rFonts w:ascii="Times New Roman" w:eastAsia="Times New Roman" w:hAnsi="Times New Roman"/>
          <w:bCs/>
          <w:sz w:val="28"/>
          <w:szCs w:val="28"/>
          <w:lang w:eastAsia="ru-RU"/>
        </w:rPr>
        <w:t xml:space="preserve">Оценка уровня </w:t>
      </w:r>
      <w:r>
        <w:rPr>
          <w:rFonts w:ascii="Times New Roman" w:eastAsia="Times New Roman" w:hAnsi="Times New Roman"/>
          <w:bCs/>
          <w:sz w:val="28"/>
          <w:szCs w:val="28"/>
          <w:lang w:eastAsia="ru-RU"/>
        </w:rPr>
        <w:t>разделения и кооперации труда компании</w:t>
      </w:r>
      <w:r w:rsidRPr="006027E1">
        <w:rPr>
          <w:rFonts w:ascii="Times New Roman" w:eastAsia="Times New Roman" w:hAnsi="Times New Roman"/>
          <w:bCs/>
          <w:iCs/>
          <w:sz w:val="28"/>
          <w:szCs w:val="28"/>
          <w:lang w:eastAsia="ru-RU"/>
        </w:rPr>
        <w:t>«ИКЕА»</w:t>
      </w:r>
    </w:p>
    <w:tbl>
      <w:tblPr>
        <w:tblStyle w:val="ad"/>
        <w:tblW w:w="0" w:type="auto"/>
        <w:tblLook w:val="04A0" w:firstRow="1" w:lastRow="0" w:firstColumn="1" w:lastColumn="0" w:noHBand="0" w:noVBand="1"/>
      </w:tblPr>
      <w:tblGrid>
        <w:gridCol w:w="3141"/>
        <w:gridCol w:w="3070"/>
        <w:gridCol w:w="3134"/>
      </w:tblGrid>
      <w:tr w:rsidR="00582CDD" w:rsidRPr="00B3412F" w:rsidTr="00F97D17">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Лицо, принимающее решение</w:t>
            </w:r>
          </w:p>
        </w:tc>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Оценка качества принятия решений</w:t>
            </w:r>
          </w:p>
        </w:tc>
        <w:tc>
          <w:tcPr>
            <w:tcW w:w="3191"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Пояснения</w:t>
            </w:r>
          </w:p>
        </w:tc>
      </w:tr>
      <w:tr w:rsidR="00582CDD" w:rsidRPr="00B3412F" w:rsidTr="00F97D17">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Директор</w:t>
            </w:r>
          </w:p>
        </w:tc>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3</w:t>
            </w:r>
          </w:p>
        </w:tc>
        <w:tc>
          <w:tcPr>
            <w:tcW w:w="3191"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Слишком авторитарные решения, редко использует мнения других специалистов</w:t>
            </w:r>
          </w:p>
        </w:tc>
      </w:tr>
      <w:tr w:rsidR="00582CDD" w:rsidRPr="00B3412F" w:rsidTr="00F97D17">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Главный бухгалтер</w:t>
            </w:r>
          </w:p>
        </w:tc>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3</w:t>
            </w:r>
          </w:p>
        </w:tc>
        <w:tc>
          <w:tcPr>
            <w:tcW w:w="3191"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Решения шаблонные, не рассматривает другие альтернативы и возможности</w:t>
            </w:r>
          </w:p>
        </w:tc>
      </w:tr>
      <w:tr w:rsidR="00582CDD" w:rsidRPr="00B3412F" w:rsidTr="00F97D17">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lastRenderedPageBreak/>
              <w:t>Финансовый директор</w:t>
            </w:r>
          </w:p>
        </w:tc>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4</w:t>
            </w:r>
          </w:p>
        </w:tc>
        <w:tc>
          <w:tcPr>
            <w:tcW w:w="3191"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Проявляются попытки творческого подхода, ограничен властью директора</w:t>
            </w:r>
          </w:p>
        </w:tc>
      </w:tr>
      <w:tr w:rsidR="00582CDD" w:rsidRPr="00B3412F" w:rsidTr="00F97D17">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Коммерческий директор</w:t>
            </w:r>
          </w:p>
        </w:tc>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4</w:t>
            </w:r>
          </w:p>
        </w:tc>
        <w:tc>
          <w:tcPr>
            <w:tcW w:w="3191"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Проявляются попытки творческого подхода, ограничен властью директора</w:t>
            </w:r>
          </w:p>
        </w:tc>
      </w:tr>
      <w:tr w:rsidR="00582CDD" w:rsidRPr="00B3412F" w:rsidTr="00F97D17">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Начальник отдела кадров (делопроизводитель)</w:t>
            </w:r>
          </w:p>
        </w:tc>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3</w:t>
            </w:r>
          </w:p>
        </w:tc>
        <w:tc>
          <w:tcPr>
            <w:tcW w:w="3191"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Решения шаблонные, опираются на указания генерального директора</w:t>
            </w:r>
          </w:p>
        </w:tc>
      </w:tr>
      <w:tr w:rsidR="00582CDD" w:rsidRPr="00B3412F" w:rsidTr="00F97D17">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Директора подразделений</w:t>
            </w:r>
          </w:p>
        </w:tc>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3</w:t>
            </w:r>
          </w:p>
        </w:tc>
        <w:tc>
          <w:tcPr>
            <w:tcW w:w="3191"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Решения шаблонные, не рассматривает другие альтернативы и возможности</w:t>
            </w:r>
          </w:p>
        </w:tc>
      </w:tr>
      <w:tr w:rsidR="00582CDD" w:rsidRPr="00B3412F" w:rsidTr="00F97D17">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Торговый персонал</w:t>
            </w:r>
          </w:p>
        </w:tc>
        <w:tc>
          <w:tcPr>
            <w:tcW w:w="3190"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3</w:t>
            </w:r>
          </w:p>
        </w:tc>
        <w:tc>
          <w:tcPr>
            <w:tcW w:w="3191" w:type="dxa"/>
          </w:tcPr>
          <w:p w:rsidR="00582CDD" w:rsidRPr="00B3412F" w:rsidRDefault="00582CDD" w:rsidP="00F97D17">
            <w:pPr>
              <w:jc w:val="center"/>
              <w:rPr>
                <w:rFonts w:ascii="Times New Roman" w:hAnsi="Times New Roman"/>
                <w:sz w:val="24"/>
                <w:szCs w:val="24"/>
              </w:rPr>
            </w:pPr>
            <w:r w:rsidRPr="00B3412F">
              <w:rPr>
                <w:rFonts w:ascii="Times New Roman" w:hAnsi="Times New Roman"/>
                <w:sz w:val="24"/>
                <w:szCs w:val="24"/>
              </w:rPr>
              <w:t>Не проявляют самостоятельности, опираются на указания генерального директора, директора подразделений</w:t>
            </w:r>
          </w:p>
        </w:tc>
      </w:tr>
    </w:tbl>
    <w:p w:rsidR="00582CDD" w:rsidRPr="00B3412F" w:rsidRDefault="00582CDD" w:rsidP="00582CDD">
      <w:pPr>
        <w:spacing w:after="0" w:line="240" w:lineRule="auto"/>
        <w:ind w:firstLine="709"/>
        <w:rPr>
          <w:rFonts w:ascii="Times New Roman" w:eastAsia="Times New Roman" w:hAnsi="Times New Roman"/>
          <w:b/>
          <w:bCs/>
          <w:sz w:val="28"/>
          <w:szCs w:val="28"/>
          <w:lang w:eastAsia="ru-RU"/>
        </w:rPr>
      </w:pPr>
    </w:p>
    <w:p w:rsidR="00582CDD" w:rsidRDefault="00582CDD" w:rsidP="00582CDD">
      <w:pPr>
        <w:tabs>
          <w:tab w:val="left" w:pos="3826"/>
        </w:tabs>
        <w:spacing w:after="0" w:line="360" w:lineRule="auto"/>
        <w:ind w:firstLine="709"/>
        <w:jc w:val="both"/>
        <w:rPr>
          <w:rFonts w:ascii="Times New Roman" w:hAnsi="Times New Roman"/>
          <w:sz w:val="28"/>
          <w:szCs w:val="28"/>
        </w:rPr>
      </w:pPr>
      <w:r w:rsidRPr="00B3412F">
        <w:rPr>
          <w:rFonts w:ascii="Times New Roman" w:eastAsia="Times New Roman" w:hAnsi="Times New Roman"/>
          <w:bCs/>
          <w:sz w:val="28"/>
          <w:szCs w:val="28"/>
          <w:lang w:eastAsia="ru-RU"/>
        </w:rPr>
        <w:t xml:space="preserve">Как видно из процесса принятия управленческих решений </w:t>
      </w:r>
      <w:r w:rsidRPr="006027E1">
        <w:rPr>
          <w:rFonts w:ascii="Times New Roman" w:eastAsia="Times New Roman" w:hAnsi="Times New Roman"/>
          <w:bCs/>
          <w:iCs/>
          <w:sz w:val="28"/>
          <w:szCs w:val="28"/>
          <w:lang w:eastAsia="ru-RU"/>
        </w:rPr>
        <w:t>«</w:t>
      </w:r>
      <w:r>
        <w:rPr>
          <w:rFonts w:ascii="Times New Roman" w:eastAsia="Times New Roman" w:hAnsi="Times New Roman"/>
          <w:bCs/>
          <w:iCs/>
          <w:sz w:val="28"/>
          <w:szCs w:val="28"/>
          <w:lang w:eastAsia="ru-RU"/>
        </w:rPr>
        <w:t>ИКЕА»</w:t>
      </w:r>
      <w:r>
        <w:rPr>
          <w:rFonts w:ascii="Times New Roman" w:eastAsia="Times New Roman" w:hAnsi="Times New Roman"/>
          <w:bCs/>
          <w:sz w:val="28"/>
          <w:szCs w:val="28"/>
          <w:lang w:eastAsia="ru-RU"/>
        </w:rPr>
        <w:t xml:space="preserve">у </w:t>
      </w:r>
      <w:r w:rsidRPr="00B3412F">
        <w:rPr>
          <w:rFonts w:ascii="Times New Roman" w:eastAsia="Times New Roman" w:hAnsi="Times New Roman"/>
          <w:bCs/>
          <w:sz w:val="28"/>
          <w:szCs w:val="28"/>
          <w:lang w:eastAsia="ru-RU"/>
        </w:rPr>
        <w:t>лиц принимающих решения частично проявляются попытки творческого подхода, но в основном весь процесс реализован на выполнении конкретного решения поставленного генеральным директором</w:t>
      </w:r>
    </w:p>
    <w:p w:rsidR="00582CDD" w:rsidRDefault="00582CDD" w:rsidP="00582CDD">
      <w:pPr>
        <w:spacing w:after="0" w:line="360" w:lineRule="auto"/>
        <w:ind w:firstLine="709"/>
        <w:jc w:val="both"/>
        <w:rPr>
          <w:rFonts w:ascii="Times New Roman" w:hAnsi="Times New Roman"/>
          <w:sz w:val="28"/>
          <w:szCs w:val="28"/>
        </w:rPr>
      </w:pPr>
      <w:r w:rsidRPr="006027E1">
        <w:rPr>
          <w:rFonts w:ascii="Times New Roman" w:eastAsia="Times New Roman" w:hAnsi="Times New Roman"/>
          <w:bCs/>
          <w:sz w:val="28"/>
          <w:szCs w:val="28"/>
          <w:lang w:eastAsia="ru-RU"/>
        </w:rPr>
        <w:t xml:space="preserve">Процесс руководства принятия решения в фирме </w:t>
      </w:r>
      <w:r w:rsidRPr="006027E1">
        <w:rPr>
          <w:rFonts w:ascii="Times New Roman" w:eastAsia="Times New Roman" w:hAnsi="Times New Roman"/>
          <w:bCs/>
          <w:iCs/>
          <w:sz w:val="28"/>
          <w:szCs w:val="28"/>
          <w:lang w:eastAsia="ru-RU"/>
        </w:rPr>
        <w:t xml:space="preserve">«ИКЕА» </w:t>
      </w:r>
      <w:r w:rsidRPr="006027E1">
        <w:rPr>
          <w:rFonts w:ascii="Times New Roman" w:eastAsia="Times New Roman" w:hAnsi="Times New Roman"/>
          <w:bCs/>
          <w:sz w:val="28"/>
          <w:szCs w:val="28"/>
          <w:lang w:eastAsia="ru-RU"/>
        </w:rPr>
        <w:t xml:space="preserve">авторитарный. Принятие управленческих решений сильно зависит от личностного фактора, так как по сути решения в фирме </w:t>
      </w:r>
      <w:r w:rsidRPr="006027E1">
        <w:rPr>
          <w:rFonts w:ascii="Times New Roman" w:eastAsia="Times New Roman" w:hAnsi="Times New Roman"/>
          <w:bCs/>
          <w:iCs/>
          <w:sz w:val="28"/>
          <w:szCs w:val="28"/>
          <w:lang w:eastAsia="ru-RU"/>
        </w:rPr>
        <w:t xml:space="preserve">«ИКЕА» </w:t>
      </w:r>
      <w:r w:rsidRPr="006027E1">
        <w:rPr>
          <w:rFonts w:ascii="Times New Roman" w:eastAsia="Times New Roman" w:hAnsi="Times New Roman"/>
          <w:bCs/>
          <w:sz w:val="28"/>
          <w:szCs w:val="28"/>
          <w:lang w:eastAsia="ru-RU"/>
        </w:rPr>
        <w:t>принимает только один человек генеральный директор.</w:t>
      </w:r>
    </w:p>
    <w:p w:rsidR="00582CDD" w:rsidRPr="00813481"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В системе управления компанией «ИКЕА» можно выделить ряд ценностей, которые оказывают существенное влияние на ее развитие</w:t>
      </w:r>
      <w:r w:rsidRPr="00813481">
        <w:rPr>
          <w:rFonts w:ascii="Times New Roman" w:hAnsi="Times New Roman"/>
          <w:sz w:val="28"/>
          <w:szCs w:val="28"/>
        </w:rPr>
        <w:t>:</w:t>
      </w: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1.</w:t>
      </w:r>
      <w:r w:rsidRPr="00CF42F5">
        <w:rPr>
          <w:rFonts w:ascii="Times New Roman" w:hAnsi="Times New Roman"/>
          <w:sz w:val="28"/>
          <w:szCs w:val="28"/>
        </w:rPr>
        <w:t xml:space="preserve"> простота в общении. Здесь речь идет об отношении сотрудников друг к другу вне зависимости от занимаемых ими должностей, об отсутствии барьеров в их взаимоотношениях. </w:t>
      </w:r>
    </w:p>
    <w:p w:rsidR="00582CDD" w:rsidRPr="00D55299"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lastRenderedPageBreak/>
        <w:t>2.</w:t>
      </w:r>
      <w:r w:rsidRPr="00CF42F5">
        <w:rPr>
          <w:rFonts w:ascii="Times New Roman" w:hAnsi="Times New Roman"/>
          <w:sz w:val="28"/>
          <w:szCs w:val="28"/>
        </w:rPr>
        <w:t xml:space="preserve"> делегирование полномочий и принятие ответственности. В ИКЕА принято наделять сотрудников значительными полномочиями и ответственнос</w:t>
      </w:r>
      <w:r>
        <w:rPr>
          <w:rFonts w:ascii="Times New Roman" w:hAnsi="Times New Roman"/>
          <w:sz w:val="28"/>
          <w:szCs w:val="28"/>
        </w:rPr>
        <w:t>тью с самого начала их карьеры</w:t>
      </w:r>
      <w:r w:rsidRPr="00CF42F5">
        <w:rPr>
          <w:rFonts w:ascii="Times New Roman" w:hAnsi="Times New Roman"/>
          <w:sz w:val="28"/>
          <w:szCs w:val="28"/>
        </w:rPr>
        <w:t xml:space="preserve">; </w:t>
      </w: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3. смелость в принятии решений</w:t>
      </w:r>
      <w:r w:rsidRPr="00CF42F5">
        <w:rPr>
          <w:rFonts w:ascii="Times New Roman" w:hAnsi="Times New Roman"/>
          <w:sz w:val="28"/>
          <w:szCs w:val="28"/>
        </w:rPr>
        <w:t xml:space="preserve">; </w:t>
      </w: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4.</w:t>
      </w:r>
      <w:r w:rsidRPr="00CF42F5">
        <w:rPr>
          <w:rFonts w:ascii="Times New Roman" w:hAnsi="Times New Roman"/>
          <w:sz w:val="28"/>
          <w:szCs w:val="28"/>
        </w:rPr>
        <w:t>постоянная адаптация к изменениям во внешней среде. Мониторинг бизнес-окружения, обязательные посещения магазинов и поставщиков сотрудниками компании относятся</w:t>
      </w:r>
      <w:r>
        <w:rPr>
          <w:rFonts w:ascii="Times New Roman" w:hAnsi="Times New Roman"/>
          <w:sz w:val="28"/>
          <w:szCs w:val="28"/>
        </w:rPr>
        <w:t xml:space="preserve"> к ее фундаментальным ценностям</w:t>
      </w:r>
      <w:r w:rsidRPr="00CF42F5">
        <w:rPr>
          <w:rFonts w:ascii="Times New Roman" w:hAnsi="Times New Roman"/>
          <w:sz w:val="28"/>
          <w:szCs w:val="28"/>
        </w:rPr>
        <w:t xml:space="preserve">. </w:t>
      </w: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5.</w:t>
      </w:r>
      <w:r w:rsidRPr="00CF42F5">
        <w:rPr>
          <w:rFonts w:ascii="Times New Roman" w:hAnsi="Times New Roman"/>
          <w:sz w:val="28"/>
          <w:szCs w:val="28"/>
        </w:rPr>
        <w:t xml:space="preserve"> внимание к затратам. Экономия всех затрат необходима, если ваша бизнесмодель основана на низких ценах. Эта основополагающая ценность компании поддерживает ее миссию и бизнес-модель. Значительное внимание уделяется тому, чтобы сделать заботу об оптимизации расходов частью повседневной работы каждого сотрудника</w:t>
      </w:r>
      <w:r>
        <w:rPr>
          <w:rFonts w:ascii="Times New Roman" w:hAnsi="Times New Roman"/>
          <w:sz w:val="28"/>
          <w:szCs w:val="28"/>
        </w:rPr>
        <w:t>.</w:t>
      </w: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С</w:t>
      </w:r>
      <w:r w:rsidRPr="004C4D76">
        <w:rPr>
          <w:rFonts w:ascii="Times New Roman" w:hAnsi="Times New Roman"/>
          <w:sz w:val="28"/>
          <w:szCs w:val="28"/>
        </w:rPr>
        <w:t>егодня компания дополняет перечисленные ценности новыми, более соответствующими реалиям современной бизнес-среды и новому поколению ее сотрудников. Среди новых ценностей корпоративной культуры ИКЕА можно назвать признание важности и активное участие компании в решении экологических и общественно значимых проблем.</w:t>
      </w:r>
    </w:p>
    <w:p w:rsidR="00582CDD" w:rsidRDefault="00582CDD" w:rsidP="00582CDD">
      <w:pPr>
        <w:tabs>
          <w:tab w:val="left" w:pos="3826"/>
        </w:tabs>
        <w:spacing w:after="0" w:line="360" w:lineRule="auto"/>
        <w:ind w:firstLine="709"/>
        <w:jc w:val="both"/>
        <w:rPr>
          <w:rFonts w:ascii="Times New Roman" w:hAnsi="Times New Roman"/>
          <w:sz w:val="28"/>
          <w:szCs w:val="28"/>
        </w:rPr>
      </w:pPr>
      <w:r>
        <w:rPr>
          <w:rFonts w:ascii="Times New Roman" w:hAnsi="Times New Roman"/>
          <w:sz w:val="28"/>
          <w:szCs w:val="28"/>
        </w:rPr>
        <w:t>На эффективное управление компанией в условиях рынка оказывает влияние ряд проблем, которые более детально рассмотрим в следующей главе.</w:t>
      </w:r>
    </w:p>
    <w:p w:rsidR="00582CDD" w:rsidRDefault="00582CDD" w:rsidP="00582CDD">
      <w:pPr>
        <w:tabs>
          <w:tab w:val="left" w:pos="3826"/>
        </w:tabs>
        <w:spacing w:after="0" w:line="360" w:lineRule="auto"/>
        <w:ind w:firstLine="709"/>
        <w:jc w:val="both"/>
        <w:rPr>
          <w:rFonts w:ascii="Times New Roman" w:hAnsi="Times New Roman"/>
          <w:sz w:val="28"/>
          <w:szCs w:val="28"/>
        </w:rPr>
      </w:pPr>
    </w:p>
    <w:p w:rsidR="00582CDD" w:rsidRDefault="00582CDD" w:rsidP="00BF5578">
      <w:pPr>
        <w:tabs>
          <w:tab w:val="left" w:pos="2364"/>
        </w:tabs>
        <w:spacing w:after="0" w:line="360" w:lineRule="auto"/>
        <w:ind w:firstLine="680"/>
        <w:jc w:val="both"/>
        <w:rPr>
          <w:rFonts w:ascii="Times New Roman" w:hAnsi="Times New Roman"/>
          <w:color w:val="000000"/>
          <w:sz w:val="28"/>
          <w:szCs w:val="28"/>
        </w:rPr>
      </w:pPr>
    </w:p>
    <w:p w:rsidR="00582CDD" w:rsidRDefault="00582CDD" w:rsidP="00BF5578">
      <w:pPr>
        <w:tabs>
          <w:tab w:val="left" w:pos="2364"/>
        </w:tabs>
        <w:spacing w:after="0" w:line="360" w:lineRule="auto"/>
        <w:ind w:firstLine="680"/>
        <w:jc w:val="both"/>
        <w:rPr>
          <w:rFonts w:ascii="Times New Roman" w:hAnsi="Times New Roman"/>
          <w:color w:val="000000"/>
          <w:sz w:val="28"/>
          <w:szCs w:val="28"/>
        </w:rPr>
      </w:pPr>
    </w:p>
    <w:p w:rsidR="00582CDD" w:rsidRDefault="00582CDD" w:rsidP="00BF5578">
      <w:pPr>
        <w:tabs>
          <w:tab w:val="left" w:pos="2364"/>
        </w:tabs>
        <w:spacing w:after="0" w:line="360" w:lineRule="auto"/>
        <w:ind w:firstLine="680"/>
        <w:jc w:val="both"/>
        <w:rPr>
          <w:rFonts w:ascii="Times New Roman" w:hAnsi="Times New Roman"/>
          <w:color w:val="000000"/>
          <w:sz w:val="28"/>
          <w:szCs w:val="28"/>
        </w:rPr>
      </w:pPr>
    </w:p>
    <w:p w:rsidR="00EF5939" w:rsidRDefault="00EF5939" w:rsidP="008F1491">
      <w:pPr>
        <w:tabs>
          <w:tab w:val="left" w:pos="3890"/>
        </w:tabs>
        <w:spacing w:after="0" w:line="360" w:lineRule="auto"/>
        <w:contextualSpacing/>
        <w:rPr>
          <w:rFonts w:ascii="Times New Roman" w:hAnsi="Times New Roman"/>
          <w:b/>
          <w:color w:val="000000"/>
          <w:sz w:val="28"/>
          <w:szCs w:val="28"/>
        </w:rPr>
      </w:pPr>
    </w:p>
    <w:p w:rsidR="00EF5939" w:rsidRDefault="00EF5939" w:rsidP="008F1491">
      <w:pPr>
        <w:tabs>
          <w:tab w:val="left" w:pos="3890"/>
        </w:tabs>
        <w:spacing w:after="0" w:line="360" w:lineRule="auto"/>
        <w:contextualSpacing/>
        <w:rPr>
          <w:rFonts w:ascii="Times New Roman" w:hAnsi="Times New Roman"/>
          <w:b/>
          <w:color w:val="000000"/>
          <w:sz w:val="28"/>
          <w:szCs w:val="28"/>
        </w:rPr>
      </w:pPr>
    </w:p>
    <w:p w:rsidR="00EF5939" w:rsidRDefault="00EF5939" w:rsidP="008F1491">
      <w:pPr>
        <w:tabs>
          <w:tab w:val="left" w:pos="3890"/>
        </w:tabs>
        <w:spacing w:after="0" w:line="360" w:lineRule="auto"/>
        <w:contextualSpacing/>
        <w:rPr>
          <w:rFonts w:ascii="Times New Roman" w:hAnsi="Times New Roman"/>
          <w:b/>
          <w:color w:val="000000"/>
          <w:sz w:val="28"/>
          <w:szCs w:val="28"/>
        </w:rPr>
      </w:pPr>
    </w:p>
    <w:p w:rsidR="00EF5939" w:rsidRDefault="00EF5939" w:rsidP="008F1491">
      <w:pPr>
        <w:tabs>
          <w:tab w:val="left" w:pos="3890"/>
        </w:tabs>
        <w:spacing w:after="0" w:line="360" w:lineRule="auto"/>
        <w:contextualSpacing/>
        <w:rPr>
          <w:rFonts w:ascii="Times New Roman" w:hAnsi="Times New Roman"/>
          <w:b/>
          <w:color w:val="000000"/>
          <w:sz w:val="28"/>
          <w:szCs w:val="28"/>
        </w:rPr>
      </w:pPr>
    </w:p>
    <w:p w:rsidR="00EF5939" w:rsidRDefault="00EF5939" w:rsidP="008F1491">
      <w:pPr>
        <w:tabs>
          <w:tab w:val="left" w:pos="3890"/>
        </w:tabs>
        <w:spacing w:after="0" w:line="360" w:lineRule="auto"/>
        <w:contextualSpacing/>
        <w:rPr>
          <w:rFonts w:ascii="Times New Roman" w:hAnsi="Times New Roman"/>
          <w:b/>
          <w:color w:val="000000"/>
          <w:sz w:val="28"/>
          <w:szCs w:val="28"/>
        </w:rPr>
      </w:pPr>
    </w:p>
    <w:p w:rsidR="00EF5939" w:rsidRDefault="00EF5939" w:rsidP="008F1491">
      <w:pPr>
        <w:tabs>
          <w:tab w:val="left" w:pos="3890"/>
        </w:tabs>
        <w:spacing w:after="0" w:line="360" w:lineRule="auto"/>
        <w:contextualSpacing/>
        <w:rPr>
          <w:rFonts w:ascii="Times New Roman" w:hAnsi="Times New Roman"/>
          <w:b/>
          <w:color w:val="000000"/>
          <w:sz w:val="28"/>
          <w:szCs w:val="28"/>
        </w:rPr>
      </w:pPr>
    </w:p>
    <w:p w:rsidR="00EF5939" w:rsidRPr="00791984" w:rsidRDefault="00EF5939" w:rsidP="008F1491">
      <w:pPr>
        <w:tabs>
          <w:tab w:val="left" w:pos="3890"/>
        </w:tabs>
        <w:spacing w:after="0" w:line="360" w:lineRule="auto"/>
        <w:contextualSpacing/>
        <w:rPr>
          <w:rFonts w:ascii="Times New Roman" w:hAnsi="Times New Roman"/>
          <w:b/>
          <w:color w:val="000000"/>
          <w:sz w:val="28"/>
          <w:szCs w:val="28"/>
        </w:rPr>
      </w:pPr>
    </w:p>
    <w:p w:rsidR="00AF7289" w:rsidRDefault="00EC4773" w:rsidP="00F51D2F">
      <w:pPr>
        <w:tabs>
          <w:tab w:val="left" w:pos="3310"/>
        </w:tabs>
        <w:spacing w:after="0" w:line="360" w:lineRule="auto"/>
        <w:ind w:firstLine="680"/>
        <w:contextualSpacing/>
        <w:jc w:val="both"/>
        <w:rPr>
          <w:rFonts w:ascii="Times New Roman" w:hAnsi="Times New Roman"/>
          <w:b/>
          <w:color w:val="000000"/>
          <w:sz w:val="32"/>
          <w:szCs w:val="28"/>
        </w:rPr>
      </w:pPr>
      <w:r w:rsidRPr="00EC4773">
        <w:rPr>
          <w:rFonts w:ascii="Times New Roman" w:hAnsi="Times New Roman"/>
          <w:b/>
          <w:color w:val="000000"/>
          <w:sz w:val="32"/>
          <w:szCs w:val="28"/>
        </w:rPr>
        <w:lastRenderedPageBreak/>
        <w:t>3. Рекомендации по улучшению организационной структуры управления компании «ИКЕА»</w:t>
      </w:r>
    </w:p>
    <w:p w:rsidR="00EC4773" w:rsidRPr="00F51D2F" w:rsidRDefault="00EC4773" w:rsidP="00F51D2F">
      <w:pPr>
        <w:tabs>
          <w:tab w:val="left" w:pos="3310"/>
        </w:tabs>
        <w:spacing w:after="0" w:line="360" w:lineRule="auto"/>
        <w:ind w:firstLine="680"/>
        <w:contextualSpacing/>
        <w:jc w:val="both"/>
        <w:rPr>
          <w:rFonts w:ascii="Times New Roman" w:hAnsi="Times New Roman"/>
          <w:color w:val="000000"/>
          <w:sz w:val="28"/>
          <w:szCs w:val="28"/>
        </w:rPr>
      </w:pP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color w:val="000000"/>
          <w:sz w:val="28"/>
          <w:szCs w:val="28"/>
        </w:rPr>
        <w:t>В организационной деятельности компании «ИКЕА» на сегодняшний день, можно выявить ряд проблем, среди которых</w:t>
      </w:r>
      <w:r w:rsidRPr="00890F0F">
        <w:rPr>
          <w:rFonts w:ascii="Times New Roman" w:hAnsi="Times New Roman"/>
          <w:color w:val="000000"/>
          <w:sz w:val="28"/>
          <w:szCs w:val="28"/>
        </w:rPr>
        <w:t>:</w: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color w:val="000000"/>
          <w:sz w:val="28"/>
          <w:szCs w:val="28"/>
        </w:rPr>
        <w:t>1.Низкий уровень ее эффективности</w:t>
      </w:r>
      <w:r w:rsidRPr="0060168C">
        <w:rPr>
          <w:rFonts w:ascii="Times New Roman" w:hAnsi="Times New Roman"/>
          <w:color w:val="000000"/>
          <w:sz w:val="28"/>
          <w:szCs w:val="28"/>
        </w:rPr>
        <w:t>;</w: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color w:val="000000"/>
          <w:sz w:val="28"/>
          <w:szCs w:val="28"/>
        </w:rPr>
        <w:t>2.Дублирование некоторыми отделами компаний схожих полномочий и функций</w:t>
      </w:r>
      <w:r w:rsidRPr="00890F0F">
        <w:rPr>
          <w:rFonts w:ascii="Times New Roman" w:hAnsi="Times New Roman"/>
          <w:color w:val="000000"/>
          <w:sz w:val="28"/>
          <w:szCs w:val="28"/>
        </w:rPr>
        <w:t>;</w:t>
      </w:r>
    </w:p>
    <w:p w:rsidR="00511C0B" w:rsidRPr="00890F0F"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color w:val="000000"/>
          <w:sz w:val="28"/>
          <w:szCs w:val="28"/>
        </w:rPr>
        <w:t>3.Высокая зависимость от решений директора (тоталитарность в принятии решений) и т.д.</w:t>
      </w:r>
    </w:p>
    <w:p w:rsidR="00511C0B" w:rsidRPr="00F51D2F"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color w:val="000000"/>
          <w:sz w:val="28"/>
          <w:szCs w:val="28"/>
        </w:rPr>
        <w:t>Помимо всего прочего, н</w:t>
      </w:r>
      <w:r w:rsidRPr="00F51D2F">
        <w:rPr>
          <w:rFonts w:ascii="Times New Roman" w:hAnsi="Times New Roman"/>
          <w:color w:val="000000"/>
          <w:sz w:val="28"/>
          <w:szCs w:val="28"/>
        </w:rPr>
        <w:t xml:space="preserve">есмотря на то, что компания достаточно эффективно осуществляет свою деятельность в условиях рынка, в системе </w:t>
      </w:r>
      <w:r>
        <w:rPr>
          <w:rFonts w:ascii="Times New Roman" w:hAnsi="Times New Roman"/>
          <w:color w:val="000000"/>
          <w:sz w:val="28"/>
          <w:szCs w:val="28"/>
        </w:rPr>
        <w:t xml:space="preserve">разделения труда </w:t>
      </w:r>
      <w:r w:rsidRPr="00F51D2F">
        <w:rPr>
          <w:rFonts w:ascii="Times New Roman" w:hAnsi="Times New Roman"/>
          <w:color w:val="000000"/>
          <w:sz w:val="28"/>
          <w:szCs w:val="28"/>
        </w:rPr>
        <w:t>можно выделить ряд проблем, среди которых:</w:t>
      </w:r>
    </w:p>
    <w:p w:rsidR="00511C0B" w:rsidRPr="00F51D2F"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sidRPr="00F51D2F">
        <w:rPr>
          <w:rFonts w:ascii="Times New Roman" w:hAnsi="Times New Roman"/>
          <w:color w:val="000000"/>
          <w:sz w:val="28"/>
          <w:szCs w:val="28"/>
        </w:rPr>
        <w:t>1.уход квалифицированных сотрудников, т.е. высокий уровень текучести кадров</w:t>
      </w:r>
      <w:r>
        <w:rPr>
          <w:rFonts w:ascii="Times New Roman" w:hAnsi="Times New Roman"/>
          <w:color w:val="000000"/>
          <w:sz w:val="28"/>
          <w:szCs w:val="28"/>
        </w:rPr>
        <w:t xml:space="preserve"> (превышает 10-12%)</w:t>
      </w:r>
      <w:r w:rsidRPr="00F51D2F">
        <w:rPr>
          <w:rFonts w:ascii="Times New Roman" w:hAnsi="Times New Roman"/>
          <w:color w:val="000000"/>
          <w:sz w:val="28"/>
          <w:szCs w:val="28"/>
        </w:rPr>
        <w:t>;</w: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sidRPr="00F51D2F">
        <w:rPr>
          <w:rFonts w:ascii="Times New Roman" w:hAnsi="Times New Roman"/>
          <w:color w:val="000000"/>
          <w:sz w:val="28"/>
          <w:szCs w:val="28"/>
        </w:rPr>
        <w:t>2.</w:t>
      </w:r>
      <w:r>
        <w:rPr>
          <w:rFonts w:ascii="Times New Roman" w:hAnsi="Times New Roman"/>
          <w:color w:val="000000"/>
          <w:sz w:val="28"/>
          <w:szCs w:val="28"/>
        </w:rPr>
        <w:t xml:space="preserve">низкий уровень управления персоналом организации </w: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color w:val="000000"/>
          <w:sz w:val="28"/>
          <w:szCs w:val="28"/>
        </w:rPr>
        <w:t>3.дублирование ряда функций различными работниками и т.д.</w:t>
      </w:r>
    </w:p>
    <w:p w:rsidR="00511C0B" w:rsidRPr="008F4055" w:rsidRDefault="00511C0B" w:rsidP="00511C0B">
      <w:pPr>
        <w:tabs>
          <w:tab w:val="left" w:pos="2079"/>
        </w:tabs>
        <w:spacing w:after="0" w:line="360" w:lineRule="auto"/>
        <w:ind w:firstLine="567"/>
        <w:jc w:val="both"/>
        <w:rPr>
          <w:rFonts w:ascii="Times New Roman" w:eastAsiaTheme="minorHAnsi" w:hAnsi="Times New Roman"/>
          <w:sz w:val="28"/>
          <w:szCs w:val="28"/>
          <w:lang w:eastAsia="ru-RU"/>
        </w:rPr>
      </w:pPr>
      <w:r w:rsidRPr="008F4055">
        <w:rPr>
          <w:rFonts w:ascii="Times New Roman" w:eastAsiaTheme="minorHAnsi" w:hAnsi="Times New Roman"/>
          <w:sz w:val="28"/>
          <w:szCs w:val="28"/>
          <w:lang w:eastAsia="ru-RU"/>
        </w:rPr>
        <w:t>Анализируя структуру фонда заработной платы по направлениям использования можно отметить, что наибольший удельный вес занимает заработная плата за выполненную работу и отработанное время 63,1 %, в составе которой доля выплат по сдельным расценкам составляет 33,89 % и по тарифным ставкам и окладам 63,6 % фонда заработной платы.</w:t>
      </w:r>
    </w:p>
    <w:p w:rsidR="00511C0B" w:rsidRPr="008F4055" w:rsidRDefault="00511C0B" w:rsidP="00511C0B">
      <w:pPr>
        <w:tabs>
          <w:tab w:val="left" w:pos="2079"/>
        </w:tabs>
        <w:spacing w:after="0" w:line="360" w:lineRule="auto"/>
        <w:ind w:firstLine="567"/>
        <w:jc w:val="both"/>
        <w:rPr>
          <w:rFonts w:ascii="Times New Roman" w:eastAsiaTheme="minorHAnsi" w:hAnsi="Times New Roman"/>
          <w:sz w:val="28"/>
          <w:szCs w:val="28"/>
          <w:lang w:eastAsia="ru-RU"/>
        </w:rPr>
      </w:pPr>
      <w:r w:rsidRPr="008F4055">
        <w:rPr>
          <w:rFonts w:ascii="Times New Roman" w:eastAsiaTheme="minorHAnsi" w:hAnsi="Times New Roman"/>
          <w:sz w:val="28"/>
          <w:szCs w:val="28"/>
          <w:lang w:eastAsia="ru-RU"/>
        </w:rPr>
        <w:t xml:space="preserve">Второй по величине частью фонда заработной платы являются поощрительные выплаты независимо от источника, доля которых увеличилась по сравнению с предыдущим годом на 6,21 % и составила в отчетном периоде – 20,27 %. Среди поощрительных выплат более половины занимают надбавки и доплаты за профессиональное мастерство, классность, стаж и так далее. </w:t>
      </w:r>
    </w:p>
    <w:p w:rsidR="00511C0B" w:rsidRPr="006263FF" w:rsidRDefault="00511C0B" w:rsidP="00511C0B">
      <w:pPr>
        <w:spacing w:after="0" w:line="259" w:lineRule="auto"/>
        <w:jc w:val="center"/>
        <w:rPr>
          <w:rFonts w:ascii="Times New Roman" w:eastAsiaTheme="minorHAnsi" w:hAnsi="Times New Roman"/>
        </w:rPr>
      </w:pPr>
      <w:r w:rsidRPr="006263FF">
        <w:rPr>
          <w:rFonts w:ascii="Times New Roman" w:eastAsiaTheme="minorHAnsi" w:hAnsi="Times New Roman"/>
          <w:noProof/>
          <w:lang w:eastAsia="ru-RU"/>
        </w:rPr>
        <w:lastRenderedPageBreak/>
        <w:drawing>
          <wp:inline distT="0" distB="0" distL="0" distR="0" wp14:anchorId="1D35D2D5" wp14:editId="34E5F2BF">
            <wp:extent cx="4096987" cy="2006930"/>
            <wp:effectExtent l="0" t="0" r="18415" b="1270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11C0B" w:rsidRDefault="00511C0B" w:rsidP="00511C0B">
      <w:pPr>
        <w:spacing w:after="0" w:line="360" w:lineRule="auto"/>
        <w:jc w:val="center"/>
        <w:rPr>
          <w:rFonts w:ascii="Times New Roman" w:eastAsiaTheme="minorHAnsi" w:hAnsi="Times New Roman"/>
          <w:bCs/>
          <w:iCs/>
          <w:sz w:val="28"/>
          <w:szCs w:val="28"/>
        </w:rPr>
      </w:pPr>
      <w:r>
        <w:rPr>
          <w:rFonts w:ascii="Times New Roman" w:eastAsiaTheme="minorHAnsi" w:hAnsi="Times New Roman"/>
          <w:sz w:val="28"/>
          <w:szCs w:val="28"/>
        </w:rPr>
        <w:t>Рисунок 3</w:t>
      </w:r>
      <w:r w:rsidRPr="006263FF">
        <w:rPr>
          <w:rFonts w:ascii="Times New Roman" w:eastAsiaTheme="minorHAnsi" w:hAnsi="Times New Roman"/>
          <w:sz w:val="28"/>
          <w:szCs w:val="28"/>
        </w:rPr>
        <w:t>.</w:t>
      </w:r>
      <w:r>
        <w:rPr>
          <w:rFonts w:ascii="Times New Roman" w:eastAsiaTheme="minorHAnsi" w:hAnsi="Times New Roman"/>
          <w:sz w:val="28"/>
          <w:szCs w:val="28"/>
        </w:rPr>
        <w:t>1 -</w:t>
      </w:r>
      <w:r w:rsidRPr="006263FF">
        <w:rPr>
          <w:rFonts w:ascii="Times New Roman" w:eastAsiaTheme="minorHAnsi" w:hAnsi="Times New Roman"/>
          <w:sz w:val="28"/>
          <w:szCs w:val="28"/>
        </w:rPr>
        <w:t xml:space="preserve"> Уровень социального развития </w:t>
      </w:r>
      <w:r>
        <w:rPr>
          <w:rFonts w:ascii="Times New Roman" w:eastAsiaTheme="minorHAnsi" w:hAnsi="Times New Roman"/>
          <w:bCs/>
          <w:iCs/>
          <w:sz w:val="28"/>
          <w:szCs w:val="28"/>
        </w:rPr>
        <w:t>компании «ИКЕА»</w:t>
      </w:r>
    </w:p>
    <w:p w:rsidR="00511C0B" w:rsidRPr="006263FF" w:rsidRDefault="00511C0B" w:rsidP="00511C0B">
      <w:pPr>
        <w:spacing w:after="0" w:line="360" w:lineRule="auto"/>
        <w:jc w:val="center"/>
        <w:rPr>
          <w:rFonts w:ascii="Times New Roman" w:eastAsiaTheme="minorHAnsi" w:hAnsi="Times New Roman"/>
          <w:bCs/>
          <w:iCs/>
          <w:sz w:val="28"/>
          <w:szCs w:val="28"/>
        </w:rPr>
      </w:pPr>
    </w:p>
    <w:p w:rsidR="00511C0B" w:rsidRDefault="00511C0B" w:rsidP="00511C0B">
      <w:pPr>
        <w:spacing w:after="0" w:line="360" w:lineRule="auto"/>
        <w:ind w:firstLine="709"/>
        <w:jc w:val="both"/>
        <w:rPr>
          <w:rFonts w:ascii="Times New Roman" w:eastAsia="Times New Roman" w:hAnsi="Times New Roman"/>
          <w:color w:val="000000" w:themeColor="text1"/>
          <w:sz w:val="28"/>
          <w:szCs w:val="28"/>
          <w:lang w:eastAsia="ru-RU"/>
        </w:rPr>
      </w:pPr>
      <w:r w:rsidRPr="00A04A1F">
        <w:rPr>
          <w:rFonts w:ascii="Times New Roman" w:eastAsia="Times New Roman" w:hAnsi="Times New Roman"/>
          <w:color w:val="000000" w:themeColor="text1"/>
          <w:sz w:val="28"/>
          <w:szCs w:val="28"/>
          <w:lang w:eastAsia="ru-RU"/>
        </w:rPr>
        <w:t xml:space="preserve">Сотрудникам компании был задан вопрос относительно того, каков уровень социального развития персонала внутри коллектива </w:t>
      </w:r>
      <w:r w:rsidRPr="00A04A1F">
        <w:rPr>
          <w:rFonts w:ascii="Times New Roman" w:eastAsia="Times New Roman" w:hAnsi="Times New Roman"/>
          <w:bCs/>
          <w:iCs/>
          <w:color w:val="000000" w:themeColor="text1"/>
          <w:sz w:val="28"/>
          <w:szCs w:val="28"/>
          <w:lang w:eastAsia="ru-RU"/>
        </w:rPr>
        <w:t>компании «ИКЕА». По результатам данного</w:t>
      </w:r>
      <w:r w:rsidRPr="00A04A1F">
        <w:rPr>
          <w:rFonts w:ascii="Times New Roman" w:eastAsia="Times New Roman" w:hAnsi="Times New Roman"/>
          <w:color w:val="000000" w:themeColor="text1"/>
          <w:sz w:val="28"/>
          <w:szCs w:val="28"/>
          <w:lang w:eastAsia="ru-RU"/>
        </w:rPr>
        <w:t xml:space="preserve"> исследования были получены данные, представленные на рисунке 3</w:t>
      </w:r>
      <w:r>
        <w:rPr>
          <w:rFonts w:ascii="Times New Roman" w:eastAsia="Times New Roman" w:hAnsi="Times New Roman"/>
          <w:color w:val="000000" w:themeColor="text1"/>
          <w:sz w:val="28"/>
          <w:szCs w:val="28"/>
          <w:lang w:eastAsia="ru-RU"/>
        </w:rPr>
        <w:t>.2</w:t>
      </w:r>
    </w:p>
    <w:p w:rsidR="00511C0B" w:rsidRPr="006263FF" w:rsidRDefault="00511C0B" w:rsidP="00511C0B">
      <w:pPr>
        <w:spacing w:after="0" w:line="36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Б</w:t>
      </w:r>
      <w:r w:rsidRPr="006263FF">
        <w:rPr>
          <w:rFonts w:ascii="Times New Roman" w:eastAsia="Times New Roman" w:hAnsi="Times New Roman"/>
          <w:color w:val="000000" w:themeColor="text1"/>
          <w:sz w:val="28"/>
          <w:szCs w:val="28"/>
          <w:lang w:eastAsia="ru-RU"/>
        </w:rPr>
        <w:t>олее 67% опрошенных сотрудников сочли уровень социального развития в компании высоким, 25% посчитали уровень социального развития средним и порядка 8% ответили, что уровень социального развития в компании низкий.</w:t>
      </w:r>
      <w:r>
        <w:rPr>
          <w:rFonts w:ascii="Times New Roman" w:eastAsia="Times New Roman" w:hAnsi="Times New Roman"/>
          <w:color w:val="000000" w:themeColor="text1"/>
          <w:sz w:val="28"/>
          <w:szCs w:val="28"/>
          <w:lang w:eastAsia="ru-RU"/>
        </w:rPr>
        <w:t xml:space="preserve"> </w:t>
      </w:r>
      <w:r w:rsidRPr="006263FF">
        <w:rPr>
          <w:rFonts w:ascii="Times New Roman" w:eastAsia="Times New Roman" w:hAnsi="Times New Roman"/>
          <w:color w:val="000000" w:themeColor="text1"/>
          <w:sz w:val="28"/>
          <w:szCs w:val="28"/>
          <w:lang w:eastAsia="ru-RU"/>
        </w:rPr>
        <w:t xml:space="preserve">Далее сотрудники компании </w:t>
      </w:r>
      <w:r>
        <w:rPr>
          <w:rFonts w:ascii="Times New Roman" w:eastAsia="Times New Roman" w:hAnsi="Times New Roman"/>
          <w:bCs/>
          <w:iCs/>
          <w:color w:val="000000" w:themeColor="text1"/>
          <w:sz w:val="28"/>
          <w:szCs w:val="28"/>
          <w:lang w:eastAsia="ru-RU"/>
        </w:rPr>
        <w:t>«ИКЕА</w:t>
      </w:r>
      <w:r w:rsidRPr="006263FF">
        <w:rPr>
          <w:rFonts w:ascii="Times New Roman" w:eastAsia="Times New Roman" w:hAnsi="Times New Roman"/>
          <w:bCs/>
          <w:iCs/>
          <w:color w:val="000000" w:themeColor="text1"/>
          <w:sz w:val="28"/>
          <w:szCs w:val="28"/>
          <w:lang w:eastAsia="ru-RU"/>
        </w:rPr>
        <w:t xml:space="preserve">» высказали своего мнение об уровне социально психологического климата в коллективе. </w:t>
      </w:r>
    </w:p>
    <w:p w:rsidR="00511C0B" w:rsidRPr="006263FF" w:rsidRDefault="00511C0B" w:rsidP="00511C0B">
      <w:pPr>
        <w:spacing w:after="0" w:line="360" w:lineRule="auto"/>
        <w:jc w:val="center"/>
        <w:rPr>
          <w:rFonts w:ascii="Times New Roman" w:eastAsia="Times New Roman" w:hAnsi="Times New Roman"/>
          <w:color w:val="000000" w:themeColor="text1"/>
          <w:sz w:val="28"/>
          <w:szCs w:val="28"/>
          <w:lang w:eastAsia="ru-RU"/>
        </w:rPr>
      </w:pPr>
      <w:r w:rsidRPr="006263FF">
        <w:rPr>
          <w:rFonts w:ascii="Times New Roman" w:eastAsia="Times New Roman" w:hAnsi="Times New Roman"/>
          <w:noProof/>
          <w:sz w:val="24"/>
          <w:szCs w:val="24"/>
          <w:lang w:eastAsia="ru-RU"/>
        </w:rPr>
        <w:drawing>
          <wp:inline distT="0" distB="0" distL="0" distR="0" wp14:anchorId="749E5A28" wp14:editId="79F5A963">
            <wp:extent cx="3954483" cy="1745672"/>
            <wp:effectExtent l="0" t="0" r="8255" b="698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11C0B" w:rsidRPr="00D6430B" w:rsidRDefault="00511C0B" w:rsidP="00511C0B">
      <w:pPr>
        <w:tabs>
          <w:tab w:val="left" w:pos="4095"/>
        </w:tabs>
        <w:spacing w:after="0" w:line="360" w:lineRule="auto"/>
        <w:jc w:val="center"/>
        <w:rPr>
          <w:rFonts w:ascii="Times New Roman" w:eastAsiaTheme="minorHAnsi" w:hAnsi="Times New Roman"/>
          <w:bCs/>
          <w:iCs/>
          <w:sz w:val="28"/>
          <w:szCs w:val="28"/>
        </w:rPr>
      </w:pPr>
      <w:r>
        <w:rPr>
          <w:rFonts w:ascii="Times New Roman" w:eastAsiaTheme="minorHAnsi" w:hAnsi="Times New Roman"/>
          <w:sz w:val="28"/>
          <w:szCs w:val="28"/>
        </w:rPr>
        <w:t>Рисунок 3.2 -</w:t>
      </w:r>
      <w:r w:rsidRPr="006263FF">
        <w:rPr>
          <w:rFonts w:ascii="Times New Roman" w:eastAsiaTheme="minorHAnsi" w:hAnsi="Times New Roman"/>
          <w:sz w:val="28"/>
          <w:szCs w:val="28"/>
        </w:rPr>
        <w:t xml:space="preserve"> Уровень социально-психологического климата </w:t>
      </w:r>
      <w:r>
        <w:rPr>
          <w:rFonts w:ascii="Times New Roman" w:eastAsiaTheme="minorHAnsi" w:hAnsi="Times New Roman"/>
          <w:bCs/>
          <w:iCs/>
          <w:sz w:val="28"/>
          <w:szCs w:val="28"/>
        </w:rPr>
        <w:t>компании «ИКЕА»</w: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sidRPr="006263FF">
        <w:rPr>
          <w:rFonts w:ascii="Times New Roman" w:eastAsiaTheme="minorHAnsi" w:hAnsi="Times New Roman"/>
          <w:sz w:val="28"/>
          <w:szCs w:val="28"/>
        </w:rPr>
        <w:t xml:space="preserve">Как можно заметить из данных рисунка </w:t>
      </w:r>
      <w:r>
        <w:rPr>
          <w:rFonts w:ascii="Times New Roman" w:eastAsiaTheme="minorHAnsi" w:hAnsi="Times New Roman"/>
          <w:sz w:val="28"/>
          <w:szCs w:val="28"/>
        </w:rPr>
        <w:t>3.2</w:t>
      </w:r>
      <w:r w:rsidRPr="006263FF">
        <w:rPr>
          <w:rFonts w:ascii="Times New Roman" w:eastAsiaTheme="minorHAnsi" w:hAnsi="Times New Roman"/>
          <w:sz w:val="28"/>
          <w:szCs w:val="28"/>
        </w:rPr>
        <w:t xml:space="preserve">, уровень социально-психологического климата в коллективе очень высокий, о чем высказались более 87% процентов опрошенных сотрудников. Около 10% посчитали </w:t>
      </w:r>
      <w:r w:rsidRPr="006263FF">
        <w:rPr>
          <w:rFonts w:ascii="Times New Roman" w:eastAsiaTheme="minorHAnsi" w:hAnsi="Times New Roman"/>
          <w:sz w:val="28"/>
          <w:szCs w:val="28"/>
        </w:rPr>
        <w:lastRenderedPageBreak/>
        <w:t>социально-психологический климат внутри коллектива средним и 3% назвали его низким</w: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color w:val="000000"/>
          <w:sz w:val="28"/>
          <w:szCs w:val="28"/>
        </w:rPr>
        <w:t>Разделение труда в компании «ИКЕА» основывается на организационной структуре управления, которая на сегодняшний день, нуждается в доработке.</w: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color w:val="000000"/>
          <w:sz w:val="28"/>
          <w:szCs w:val="28"/>
        </w:rPr>
        <w:t>Для того, чтобы сделать организационную структуру управления рассматриваемой организации более сбалансированной, необходимо</w:t>
      </w:r>
      <w:r w:rsidRPr="00D6430B">
        <w:rPr>
          <w:rFonts w:ascii="Times New Roman" w:hAnsi="Times New Roman"/>
          <w:color w:val="000000"/>
          <w:sz w:val="28"/>
          <w:szCs w:val="28"/>
        </w:rPr>
        <w:t>:</w: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color w:val="000000"/>
          <w:sz w:val="28"/>
          <w:szCs w:val="28"/>
        </w:rPr>
        <w:t>1.Упразднить некоторые отделы</w:t>
      </w:r>
      <w:r w:rsidRPr="0060168C">
        <w:rPr>
          <w:rFonts w:ascii="Times New Roman" w:hAnsi="Times New Roman"/>
          <w:color w:val="000000"/>
          <w:sz w:val="28"/>
          <w:szCs w:val="28"/>
        </w:rPr>
        <w:t>;</w: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color w:val="000000"/>
          <w:sz w:val="28"/>
          <w:szCs w:val="28"/>
        </w:rPr>
        <w:t>2.Снизить влияние директора на ряд мелких и средних полномочий в системе управления компанией и т.д.</w:t>
      </w:r>
    </w:p>
    <w:p w:rsidR="00511C0B" w:rsidRPr="00F70091"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Pr>
          <w:rFonts w:ascii="Times New Roman" w:hAnsi="Times New Roman"/>
          <w:noProof/>
          <w:sz w:val="28"/>
          <w:szCs w:val="28"/>
          <w:lang w:eastAsia="ru-RU"/>
        </w:rPr>
        <mc:AlternateContent>
          <mc:Choice Requires="wps">
            <w:drawing>
              <wp:anchor distT="0" distB="0" distL="114300" distR="114300" simplePos="0" relativeHeight="251703296" behindDoc="0" locked="0" layoutInCell="1" allowOverlap="1" wp14:anchorId="60703AB7" wp14:editId="4C897325">
                <wp:simplePos x="0" y="0"/>
                <wp:positionH relativeFrom="column">
                  <wp:posOffset>3578951</wp:posOffset>
                </wp:positionH>
                <wp:positionV relativeFrom="paragraph">
                  <wp:posOffset>676003</wp:posOffset>
                </wp:positionV>
                <wp:extent cx="1971304" cy="670469"/>
                <wp:effectExtent l="0" t="0" r="10160" b="15875"/>
                <wp:wrapNone/>
                <wp:docPr id="75" name="Овал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304" cy="670469"/>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511C0B" w:rsidRDefault="00511C0B" w:rsidP="00511C0B">
                            <w:pPr>
                              <w:jc w:val="center"/>
                            </w:pPr>
                            <w:r>
                              <w:t>Отдел по работе с клиентами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60703AB7" id="Овал 75" o:spid="_x0000_s1039" style="position:absolute;left:0;text-align:left;margin-left:281.8pt;margin-top:53.25pt;width:155.2pt;height:52.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" fillcolor="window" strokecolor="windowText" strokeweight="1pt">
                <v:stroke joinstyle="miter"/>
                <v:path arrowok="t"/>
                <v:textbox>
                  <w:txbxContent>
                    <w:p w:rsidR="00511C0B" w:rsidRDefault="00511C0B" w:rsidP="00511C0B">
                      <w:pPr>
                        <w:jc w:val="center"/>
                      </w:pPr>
                      <w:r>
                        <w:t>Отдел по работе с клиентами</w:t>
                      </w:r>
                    </w:p>
                  </w:txbxContent>
                </v:textbox>
              </v:oval>
            </w:pict>
          </mc:Fallback>
        </mc:AlternateContent>
      </w:r>
      <w:r>
        <w:rPr>
          <w:rFonts w:ascii="Times New Roman" w:hAnsi="Times New Roman"/>
          <w:color w:val="000000"/>
          <w:sz w:val="28"/>
          <w:szCs w:val="28"/>
        </w:rPr>
        <w:t>В этой связи, можно предложить свой вариант организационной структуры управления компанией «ИКЕА», который схематично представим на рисунке 3.3.</w:t>
      </w:r>
    </w:p>
    <w:p w:rsidR="00511C0B" w:rsidRDefault="00511C0B" w:rsidP="00511C0B">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98176" behindDoc="0" locked="0" layoutInCell="1" allowOverlap="1" wp14:anchorId="50132529" wp14:editId="0985841E">
                <wp:simplePos x="0" y="0"/>
                <wp:positionH relativeFrom="column">
                  <wp:posOffset>1805305</wp:posOffset>
                </wp:positionH>
                <wp:positionV relativeFrom="paragraph">
                  <wp:posOffset>67945</wp:posOffset>
                </wp:positionV>
                <wp:extent cx="1300480" cy="332740"/>
                <wp:effectExtent l="0" t="0" r="0" b="0"/>
                <wp:wrapNone/>
                <wp:docPr id="74" name="Скругленный 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0480" cy="33274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11C0B" w:rsidRDefault="00511C0B" w:rsidP="00511C0B">
                            <w:pPr>
                              <w:jc w:val="center"/>
                            </w:pPr>
                            <w: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0132529" id="Скругленный прямоугольник 74" o:spid="_x0000_s1040" style="position:absolute;left:0;text-align:left;margin-left:142.15pt;margin-top:5.35pt;width:102.4pt;height:2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" fillcolor="window" strokecolor="windowText" strokeweight="1pt">
                <v:stroke joinstyle="miter"/>
                <v:path arrowok="t"/>
                <v:textbox>
                  <w:txbxContent>
                    <w:p w:rsidR="00511C0B" w:rsidRDefault="00511C0B" w:rsidP="00511C0B">
                      <w:pPr>
                        <w:jc w:val="center"/>
                      </w:pPr>
                      <w:r>
                        <w:t>Директор</w:t>
                      </w:r>
                    </w:p>
                  </w:txbxContent>
                </v:textbox>
              </v:roundrect>
            </w:pict>
          </mc:Fallback>
        </mc:AlternateContent>
      </w:r>
    </w:p>
    <w:p w:rsidR="00511C0B" w:rsidRDefault="00511C0B" w:rsidP="00511C0B">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08416" behindDoc="0" locked="0" layoutInCell="1" allowOverlap="1" wp14:anchorId="622A2DCA" wp14:editId="072B95BF">
                <wp:simplePos x="0" y="0"/>
                <wp:positionH relativeFrom="column">
                  <wp:posOffset>4370705</wp:posOffset>
                </wp:positionH>
                <wp:positionV relativeFrom="paragraph">
                  <wp:posOffset>116840</wp:posOffset>
                </wp:positionV>
                <wp:extent cx="35560" cy="130810"/>
                <wp:effectExtent l="0" t="0" r="2540" b="2540"/>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560" cy="13081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3BA494" id="Прямая соединительная линия 7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15pt,9.2pt" to="346.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07392" behindDoc="0" locked="0" layoutInCell="1" allowOverlap="1" wp14:anchorId="2E1C816D" wp14:editId="169DFF8D">
                <wp:simplePos x="0" y="0"/>
                <wp:positionH relativeFrom="column">
                  <wp:posOffset>2476500</wp:posOffset>
                </wp:positionH>
                <wp:positionV relativeFrom="paragraph">
                  <wp:posOffset>116840</wp:posOffset>
                </wp:positionV>
                <wp:extent cx="17780" cy="344805"/>
                <wp:effectExtent l="0" t="0" r="1270" b="1714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80" cy="3448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CC46FE" id="Прямая соединительная линия 7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9.2pt" to="196.4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706368" behindDoc="0" locked="0" layoutInCell="1" allowOverlap="1" wp14:anchorId="46618C9A" wp14:editId="275BDB9E">
                <wp:simplePos x="0" y="0"/>
                <wp:positionH relativeFrom="column">
                  <wp:posOffset>5308599</wp:posOffset>
                </wp:positionH>
                <wp:positionV relativeFrom="paragraph">
                  <wp:posOffset>247650</wp:posOffset>
                </wp:positionV>
                <wp:extent cx="0" cy="166370"/>
                <wp:effectExtent l="0" t="0" r="19050" b="508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637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978034" id="Прямая соединительная линия 78"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8pt,19.5pt" to="41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04320" behindDoc="0" locked="0" layoutInCell="1" allowOverlap="1" wp14:anchorId="0A0516EA" wp14:editId="004CD2AC">
                <wp:simplePos x="0" y="0"/>
                <wp:positionH relativeFrom="column">
                  <wp:posOffset>1045845</wp:posOffset>
                </wp:positionH>
                <wp:positionV relativeFrom="paragraph">
                  <wp:posOffset>224155</wp:posOffset>
                </wp:positionV>
                <wp:extent cx="12065" cy="178435"/>
                <wp:effectExtent l="0" t="0" r="6985" b="12065"/>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65" cy="1784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67AE89" id="Прямая соединительная линия 79"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35pt,17.65pt" to="83.3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4294967295" distB="4294967295" distL="114300" distR="114300" simplePos="0" relativeHeight="251705344" behindDoc="0" locked="0" layoutInCell="1" allowOverlap="1" wp14:anchorId="1E3AC4C9" wp14:editId="4F9C249E">
                <wp:simplePos x="0" y="0"/>
                <wp:positionH relativeFrom="column">
                  <wp:posOffset>1080770</wp:posOffset>
                </wp:positionH>
                <wp:positionV relativeFrom="paragraph">
                  <wp:posOffset>247014</wp:posOffset>
                </wp:positionV>
                <wp:extent cx="4227830" cy="0"/>
                <wp:effectExtent l="0" t="0" r="0" b="0"/>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78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C1A4E5" id="Прямая соединительная линия 80"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1pt,19.45pt" to="41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" strokecolor="windowText" strokeweight=".5pt">
                <v:stroke joinstyle="miter"/>
                <o:lock v:ext="edit" shapetype="f"/>
              </v:line>
            </w:pict>
          </mc:Fallback>
        </mc:AlternateContent>
      </w:r>
    </w:p>
    <w:p w:rsidR="00511C0B" w:rsidRDefault="00511C0B" w:rsidP="00511C0B">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02272" behindDoc="0" locked="0" layoutInCell="1" allowOverlap="1" wp14:anchorId="3435A235" wp14:editId="089C98CF">
                <wp:simplePos x="0" y="0"/>
                <wp:positionH relativeFrom="margin">
                  <wp:align>right</wp:align>
                </wp:positionH>
                <wp:positionV relativeFrom="paragraph">
                  <wp:posOffset>129540</wp:posOffset>
                </wp:positionV>
                <wp:extent cx="1318260" cy="427355"/>
                <wp:effectExtent l="0" t="0" r="0" b="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8260" cy="427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11C0B" w:rsidRDefault="00511C0B" w:rsidP="00511C0B">
                            <w:pPr>
                              <w:spacing w:line="240" w:lineRule="auto"/>
                              <w:jc w:val="center"/>
                            </w:pPr>
                            <w:r>
                              <w:t>Отдел управления производством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35A235" id="Прямоугольник 81" o:spid="_x0000_s1041" style="position:absolute;left:0;text-align:left;margin-left:52.6pt;margin-top:10.2pt;width:103.8pt;height:33.6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" fillcolor="window" strokecolor="windowText" strokeweight="1pt">
                <v:path arrowok="t"/>
                <v:textbox>
                  <w:txbxContent>
                    <w:p w:rsidR="00511C0B" w:rsidRDefault="00511C0B" w:rsidP="00511C0B">
                      <w:pPr>
                        <w:spacing w:line="240" w:lineRule="auto"/>
                        <w:jc w:val="center"/>
                      </w:pPr>
                      <w:r>
                        <w:t>Отдел управления производством</w:t>
                      </w:r>
                    </w:p>
                  </w:txbxContent>
                </v:textbox>
                <w10:wrap anchorx="margin"/>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01248" behindDoc="0" locked="0" layoutInCell="1" allowOverlap="1" wp14:anchorId="7A9EF099" wp14:editId="3E810EA6">
                <wp:simplePos x="0" y="0"/>
                <wp:positionH relativeFrom="column">
                  <wp:posOffset>3170555</wp:posOffset>
                </wp:positionH>
                <wp:positionV relativeFrom="paragraph">
                  <wp:posOffset>130810</wp:posOffset>
                </wp:positionV>
                <wp:extent cx="1320165" cy="450850"/>
                <wp:effectExtent l="0" t="0" r="0" b="6350"/>
                <wp:wrapNone/>
                <wp:docPr id="82" name="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50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11C0B" w:rsidRDefault="00511C0B" w:rsidP="00511C0B">
                            <w:pPr>
                              <w:spacing w:line="240" w:lineRule="auto"/>
                              <w:jc w:val="center"/>
                            </w:pPr>
                            <w:r>
                              <w:t>Коммерческий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A9EF099" id="Прямоугольник 82" o:spid="_x0000_s1042" style="position:absolute;left:0;text-align:left;margin-left:249.65pt;margin-top:10.3pt;width:103.95pt;height: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" fillcolor="window" strokecolor="windowText" strokeweight="1pt">
                <v:path arrowok="t"/>
                <v:textbox>
                  <w:txbxContent>
                    <w:p w:rsidR="00511C0B" w:rsidRDefault="00511C0B" w:rsidP="00511C0B">
                      <w:pPr>
                        <w:spacing w:line="240" w:lineRule="auto"/>
                        <w:jc w:val="center"/>
                      </w:pPr>
                      <w:r>
                        <w:t>Коммерческий отдел</w:t>
                      </w:r>
                    </w:p>
                  </w:txbxContent>
                </v:textbox>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00224" behindDoc="0" locked="0" layoutInCell="1" allowOverlap="1" wp14:anchorId="781BD3E3" wp14:editId="5E9CA6A5">
                <wp:simplePos x="0" y="0"/>
                <wp:positionH relativeFrom="column">
                  <wp:posOffset>1760220</wp:posOffset>
                </wp:positionH>
                <wp:positionV relativeFrom="paragraph">
                  <wp:posOffset>142875</wp:posOffset>
                </wp:positionV>
                <wp:extent cx="1320165" cy="427355"/>
                <wp:effectExtent l="0" t="0" r="0" b="0"/>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273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11C0B" w:rsidRDefault="00511C0B" w:rsidP="00511C0B">
                            <w:pPr>
                              <w:spacing w:line="240" w:lineRule="auto"/>
                              <w:jc w:val="center"/>
                            </w:pPr>
                            <w:r>
                              <w:t>Плановый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1BD3E3" id="Прямоугольник 83" o:spid="_x0000_s1043" style="position:absolute;left:0;text-align:left;margin-left:138.6pt;margin-top:11.25pt;width:103.95pt;height:33.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" fillcolor="window" strokecolor="windowText" strokeweight="1pt">
                <v:path arrowok="t"/>
                <v:textbox>
                  <w:txbxContent>
                    <w:p w:rsidR="00511C0B" w:rsidRDefault="00511C0B" w:rsidP="00511C0B">
                      <w:pPr>
                        <w:spacing w:line="240" w:lineRule="auto"/>
                        <w:jc w:val="center"/>
                      </w:pPr>
                      <w:r>
                        <w:t>Плановый отдел</w:t>
                      </w:r>
                    </w:p>
                  </w:txbxContent>
                </v:textbox>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99200" behindDoc="0" locked="0" layoutInCell="1" allowOverlap="1" wp14:anchorId="3AB1F975" wp14:editId="58BBDE76">
                <wp:simplePos x="0" y="0"/>
                <wp:positionH relativeFrom="column">
                  <wp:posOffset>320675</wp:posOffset>
                </wp:positionH>
                <wp:positionV relativeFrom="paragraph">
                  <wp:posOffset>118745</wp:posOffset>
                </wp:positionV>
                <wp:extent cx="1320165" cy="415925"/>
                <wp:effectExtent l="0" t="0" r="0" b="317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415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11C0B" w:rsidRPr="002D3A4F" w:rsidRDefault="00511C0B" w:rsidP="00511C0B">
                            <w:pPr>
                              <w:spacing w:line="240" w:lineRule="auto"/>
                              <w:jc w:val="center"/>
                              <w:rPr>
                                <w:rFonts w:ascii="Times New Roman" w:hAnsi="Times New Roman"/>
                              </w:rPr>
                            </w:pPr>
                            <w:r w:rsidRPr="002D3A4F">
                              <w:rPr>
                                <w:rFonts w:ascii="Times New Roman" w:hAnsi="Times New Roman"/>
                              </w:rPr>
                              <w:t>Финансовый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B1F975" id="Прямоугольник 84" o:spid="_x0000_s1044" style="position:absolute;left:0;text-align:left;margin-left:25.25pt;margin-top:9.35pt;width:103.95pt;height:3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" fillcolor="window" strokecolor="windowText" strokeweight="1pt">
                <v:path arrowok="t"/>
                <v:textbox>
                  <w:txbxContent>
                    <w:p w:rsidR="00511C0B" w:rsidRPr="002D3A4F" w:rsidRDefault="00511C0B" w:rsidP="00511C0B">
                      <w:pPr>
                        <w:spacing w:line="240" w:lineRule="auto"/>
                        <w:jc w:val="center"/>
                        <w:rPr>
                          <w:rFonts w:ascii="Times New Roman" w:hAnsi="Times New Roman"/>
                        </w:rPr>
                      </w:pPr>
                      <w:r w:rsidRPr="002D3A4F">
                        <w:rPr>
                          <w:rFonts w:ascii="Times New Roman" w:hAnsi="Times New Roman"/>
                        </w:rPr>
                        <w:t>Финансовый отдел</w:t>
                      </w:r>
                    </w:p>
                  </w:txbxContent>
                </v:textbox>
              </v:rect>
            </w:pict>
          </mc:Fallback>
        </mc:AlternateContent>
      </w:r>
    </w:p>
    <w:p w:rsidR="00511C0B" w:rsidRDefault="00511C0B" w:rsidP="00511C0B">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14560" behindDoc="0" locked="0" layoutInCell="1" allowOverlap="1" wp14:anchorId="3A52305B" wp14:editId="7E15E494">
                <wp:simplePos x="0" y="0"/>
                <wp:positionH relativeFrom="column">
                  <wp:posOffset>1021715</wp:posOffset>
                </wp:positionH>
                <wp:positionV relativeFrom="paragraph">
                  <wp:posOffset>228600</wp:posOffset>
                </wp:positionV>
                <wp:extent cx="23495" cy="213995"/>
                <wp:effectExtent l="0" t="0" r="14605" b="1460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 cy="2139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F27A5F" id="Прямая соединительная линия 8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5pt,18pt" to="82.3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" strokecolor="windowText" strokeweight=".5pt">
                <v:stroke joinstyle="miter"/>
                <o:lock v:ext="edit" shapetype="f"/>
              </v:line>
            </w:pict>
          </mc:Fallback>
        </mc:AlternateContent>
      </w:r>
    </w:p>
    <w:p w:rsidR="00511C0B" w:rsidRDefault="00511C0B" w:rsidP="00511C0B">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11488" behindDoc="0" locked="0" layoutInCell="1" allowOverlap="1" wp14:anchorId="28EEF395" wp14:editId="720371AB">
                <wp:simplePos x="0" y="0"/>
                <wp:positionH relativeFrom="margin">
                  <wp:posOffset>4513143</wp:posOffset>
                </wp:positionH>
                <wp:positionV relativeFrom="paragraph">
                  <wp:posOffset>75441</wp:posOffset>
                </wp:positionV>
                <wp:extent cx="1424890" cy="819398"/>
                <wp:effectExtent l="0" t="0" r="23495" b="19050"/>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890" cy="81939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11C0B" w:rsidRDefault="00511C0B" w:rsidP="00511C0B">
                            <w:pPr>
                              <w:spacing w:line="240" w:lineRule="auto"/>
                              <w:jc w:val="center"/>
                            </w:pPr>
                            <w:r>
                              <w:t>Разработка изделий. Технические исследования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EEF395" id="Прямоугольник 87" o:spid="_x0000_s1045" style="position:absolute;left:0;text-align:left;margin-left:355.35pt;margin-top:5.95pt;width:112.2pt;height:64.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" fillcolor="window" strokecolor="windowText" strokeweight="1pt">
                <v:path arrowok="t"/>
                <v:textbox>
                  <w:txbxContent>
                    <w:p w:rsidR="00511C0B" w:rsidRDefault="00511C0B" w:rsidP="00511C0B">
                      <w:pPr>
                        <w:spacing w:line="240" w:lineRule="auto"/>
                        <w:jc w:val="center"/>
                      </w:pPr>
                      <w:r>
                        <w:t>Разработка изделий. Технические исследования</w:t>
                      </w:r>
                    </w:p>
                  </w:txbxContent>
                </v:textbox>
                <w10:wrap anchorx="margin"/>
              </v:rect>
            </w:pict>
          </mc:Fallback>
        </mc:AlternateContent>
      </w:r>
      <w:r>
        <w:rPr>
          <w:rFonts w:ascii="Times New Roman" w:hAnsi="Times New Roman"/>
          <w:noProof/>
          <w:sz w:val="28"/>
          <w:szCs w:val="28"/>
          <w:lang w:eastAsia="ru-RU"/>
        </w:rPr>
        <mc:AlternateContent>
          <mc:Choice Requires="wps">
            <w:drawing>
              <wp:anchor distT="0" distB="0" distL="114299" distR="114299" simplePos="0" relativeHeight="251717632" behindDoc="0" locked="0" layoutInCell="1" allowOverlap="1" wp14:anchorId="092CA576" wp14:editId="10D4488E">
                <wp:simplePos x="0" y="0"/>
                <wp:positionH relativeFrom="column">
                  <wp:posOffset>3467734</wp:posOffset>
                </wp:positionH>
                <wp:positionV relativeFrom="paragraph">
                  <wp:posOffset>16510</wp:posOffset>
                </wp:positionV>
                <wp:extent cx="0" cy="962025"/>
                <wp:effectExtent l="0" t="0" r="19050" b="9525"/>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AAB754" id="Прямая соединительная линия 85"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3.05pt,1.3pt" to="273.05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10464" behindDoc="0" locked="0" layoutInCell="1" allowOverlap="1" wp14:anchorId="3AF03B44" wp14:editId="2D1E64B7">
                <wp:simplePos x="0" y="0"/>
                <wp:positionH relativeFrom="column">
                  <wp:posOffset>1793240</wp:posOffset>
                </wp:positionH>
                <wp:positionV relativeFrom="paragraph">
                  <wp:posOffset>151765</wp:posOffset>
                </wp:positionV>
                <wp:extent cx="1223010" cy="403860"/>
                <wp:effectExtent l="0" t="0" r="0" b="0"/>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11C0B" w:rsidRDefault="00511C0B" w:rsidP="00511C0B">
                            <w:pPr>
                              <w:jc w:val="center"/>
                            </w:pPr>
                            <w:r>
                              <w:t>Реклама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F03B44" id="Прямоугольник 88" o:spid="_x0000_s1046" style="position:absolute;left:0;text-align:left;margin-left:141.2pt;margin-top:11.95pt;width:96.3pt;height:3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" fillcolor="window" strokecolor="windowText" strokeweight="1pt">
                <v:path arrowok="t"/>
                <v:textbox>
                  <w:txbxContent>
                    <w:p w:rsidR="00511C0B" w:rsidRDefault="00511C0B" w:rsidP="00511C0B">
                      <w:pPr>
                        <w:jc w:val="center"/>
                      </w:pPr>
                      <w:r>
                        <w:t>Реклама</w:t>
                      </w:r>
                    </w:p>
                  </w:txbxContent>
                </v:textbox>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09440" behindDoc="0" locked="0" layoutInCell="1" allowOverlap="1" wp14:anchorId="020A7F20" wp14:editId="67BB9C67">
                <wp:simplePos x="0" y="0"/>
                <wp:positionH relativeFrom="column">
                  <wp:posOffset>344805</wp:posOffset>
                </wp:positionH>
                <wp:positionV relativeFrom="paragraph">
                  <wp:posOffset>158750</wp:posOffset>
                </wp:positionV>
                <wp:extent cx="1223010" cy="403860"/>
                <wp:effectExtent l="0" t="0" r="0" b="0"/>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11C0B" w:rsidRDefault="00511C0B" w:rsidP="00511C0B">
                            <w:pPr>
                              <w:jc w:val="center"/>
                            </w:pPr>
                            <w:r>
                              <w:t>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0A7F20" id="Прямоугольник 89" o:spid="_x0000_s1047" style="position:absolute;left:0;text-align:left;margin-left:27.15pt;margin-top:12.5pt;width:96.3pt;height:3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" fillcolor="window" strokecolor="windowText" strokeweight="1pt">
                <v:path arrowok="t"/>
                <v:textbox>
                  <w:txbxContent>
                    <w:p w:rsidR="00511C0B" w:rsidRDefault="00511C0B" w:rsidP="00511C0B">
                      <w:pPr>
                        <w:jc w:val="center"/>
                      </w:pPr>
                      <w:r>
                        <w:t>Контроль</w:t>
                      </w:r>
                    </w:p>
                  </w:txbxContent>
                </v:textbox>
              </v:rect>
            </w:pict>
          </mc:Fallback>
        </mc:AlternateContent>
      </w:r>
    </w:p>
    <w:p w:rsidR="00511C0B" w:rsidRDefault="00511C0B" w:rsidP="00511C0B">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299" distR="114299" simplePos="0" relativeHeight="251718656" behindDoc="0" locked="0" layoutInCell="1" allowOverlap="1" wp14:anchorId="236C1AF3" wp14:editId="0552AC9B">
                <wp:simplePos x="0" y="0"/>
                <wp:positionH relativeFrom="column">
                  <wp:posOffset>2399029</wp:posOffset>
                </wp:positionH>
                <wp:positionV relativeFrom="paragraph">
                  <wp:posOffset>220345</wp:posOffset>
                </wp:positionV>
                <wp:extent cx="0" cy="356235"/>
                <wp:effectExtent l="0" t="0" r="19050" b="571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23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0A12C4" id="Прямая соединительная линия 91" o:spid="_x0000_s1026" style="position:absolute;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8.9pt,17.35pt" to="188.9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" strokecolor="windowText" strokeweight=".5pt">
                <v:stroke joinstyle="miter"/>
                <o:lock v:ext="edit" shapetype="f"/>
              </v:line>
            </w:pict>
          </mc:Fallback>
        </mc:AlternateContent>
      </w:r>
    </w:p>
    <w:p w:rsidR="00511C0B" w:rsidRDefault="00511C0B" w:rsidP="00511C0B">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4294967295" distB="4294967295" distL="114300" distR="114300" simplePos="0" relativeHeight="251716608" behindDoc="0" locked="0" layoutInCell="1" allowOverlap="1" wp14:anchorId="4FB45EFE" wp14:editId="55AD2850">
                <wp:simplePos x="0" y="0"/>
                <wp:positionH relativeFrom="column">
                  <wp:posOffset>1128395</wp:posOffset>
                </wp:positionH>
                <wp:positionV relativeFrom="paragraph">
                  <wp:posOffset>254634</wp:posOffset>
                </wp:positionV>
                <wp:extent cx="2280285" cy="0"/>
                <wp:effectExtent l="0" t="0" r="0" b="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8028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B14386" id="Прямая соединительная линия 92" o:spid="_x0000_s1026" style="position:absolute;flip:y;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8.85pt,20.05pt" to="268.4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" strokecolor="windowText" strokeweight=".5pt">
                <v:stroke joinstyle="miter"/>
                <o:lock v:ext="edit" shapetype="f"/>
              </v:lin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15584" behindDoc="0" locked="0" layoutInCell="1" allowOverlap="1" wp14:anchorId="6EF0706F" wp14:editId="19163755">
                <wp:simplePos x="0" y="0"/>
                <wp:positionH relativeFrom="margin">
                  <wp:posOffset>1092835</wp:posOffset>
                </wp:positionH>
                <wp:positionV relativeFrom="paragraph">
                  <wp:posOffset>223520</wp:posOffset>
                </wp:positionV>
                <wp:extent cx="12065" cy="225425"/>
                <wp:effectExtent l="0" t="0" r="6985" b="317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065" cy="2254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9B6B05" id="Прямая соединительная линия 93" o:spid="_x0000_s1026" style="position:absolute;flip:x;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05pt,17.6pt" to="87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" strokecolor="windowText" strokeweight=".5pt">
                <v:stroke joinstyle="miter"/>
                <o:lock v:ext="edit" shapetype="f"/>
                <w10:wrap anchorx="margin"/>
              </v:line>
            </w:pict>
          </mc:Fallback>
        </mc:AlternateContent>
      </w:r>
    </w:p>
    <w:p w:rsidR="00511C0B" w:rsidRDefault="00511C0B" w:rsidP="00511C0B">
      <w:pPr>
        <w:tabs>
          <w:tab w:val="left" w:pos="4213"/>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713536" behindDoc="0" locked="0" layoutInCell="1" allowOverlap="1" wp14:anchorId="045565AA" wp14:editId="5B29DD8F">
                <wp:simplePos x="0" y="0"/>
                <wp:positionH relativeFrom="column">
                  <wp:posOffset>2576195</wp:posOffset>
                </wp:positionH>
                <wp:positionV relativeFrom="paragraph">
                  <wp:posOffset>82550</wp:posOffset>
                </wp:positionV>
                <wp:extent cx="1223010" cy="474980"/>
                <wp:effectExtent l="0" t="0" r="0" b="127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11C0B" w:rsidRDefault="00511C0B" w:rsidP="00511C0B">
                            <w:pPr>
                              <w:spacing w:line="240" w:lineRule="auto"/>
                              <w:jc w:val="center"/>
                            </w:pPr>
                            <w:r>
                              <w:t>Обслуживание покупателей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45565AA" id="Прямоугольник 95" o:spid="_x0000_s1048" style="position:absolute;left:0;text-align:left;margin-left:202.85pt;margin-top:6.5pt;width:96.3pt;height:37.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" fillcolor="window" strokecolor="windowText" strokeweight="1pt">
                <v:path arrowok="t"/>
                <v:textbox>
                  <w:txbxContent>
                    <w:p w:rsidR="00511C0B" w:rsidRDefault="00511C0B" w:rsidP="00511C0B">
                      <w:pPr>
                        <w:spacing w:line="240" w:lineRule="auto"/>
                        <w:jc w:val="center"/>
                      </w:pPr>
                      <w:r>
                        <w:t>Обслуживание покупателей</w:t>
                      </w:r>
                    </w:p>
                  </w:txbxContent>
                </v:textbox>
              </v:rect>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712512" behindDoc="0" locked="0" layoutInCell="1" allowOverlap="1" wp14:anchorId="702596A1" wp14:editId="6D109CF7">
                <wp:simplePos x="0" y="0"/>
                <wp:positionH relativeFrom="column">
                  <wp:posOffset>415925</wp:posOffset>
                </wp:positionH>
                <wp:positionV relativeFrom="paragraph">
                  <wp:posOffset>138430</wp:posOffset>
                </wp:positionV>
                <wp:extent cx="1520190" cy="474980"/>
                <wp:effectExtent l="0" t="0" r="3810" b="127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190" cy="47498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11C0B" w:rsidRDefault="00511C0B" w:rsidP="00511C0B">
                            <w:pPr>
                              <w:spacing w:line="240" w:lineRule="auto"/>
                              <w:jc w:val="center"/>
                            </w:pPr>
                            <w:r>
                              <w:t>Исследование рынка и реализация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596A1" id="Прямоугольник 97" o:spid="_x0000_s1049" style="position:absolute;left:0;text-align:left;margin-left:32.75pt;margin-top:10.9pt;width:119.7pt;height:37.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" fillcolor="window" strokecolor="windowText" strokeweight="1pt">
                <v:path arrowok="t"/>
                <v:textbox>
                  <w:txbxContent>
                    <w:p w:rsidR="00511C0B" w:rsidRDefault="00511C0B" w:rsidP="00511C0B">
                      <w:pPr>
                        <w:spacing w:line="240" w:lineRule="auto"/>
                        <w:jc w:val="center"/>
                      </w:pPr>
                      <w:r>
                        <w:t>Исследование рынка и реализация</w:t>
                      </w:r>
                    </w:p>
                  </w:txbxContent>
                </v:textbox>
              </v:rect>
            </w:pict>
          </mc:Fallback>
        </mc:AlternateConten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p>
    <w:p w:rsidR="00511C0B" w:rsidRPr="00D80588" w:rsidRDefault="00511C0B" w:rsidP="00511C0B">
      <w:pPr>
        <w:tabs>
          <w:tab w:val="left" w:pos="4226"/>
        </w:tabs>
        <w:spacing w:after="0" w:line="360" w:lineRule="auto"/>
        <w:ind w:firstLine="680"/>
        <w:contextualSpacing/>
        <w:jc w:val="center"/>
        <w:rPr>
          <w:rFonts w:ascii="Times New Roman" w:hAnsi="Times New Roman"/>
          <w:color w:val="FF0000"/>
          <w:sz w:val="28"/>
          <w:szCs w:val="28"/>
        </w:rPr>
      </w:pPr>
      <w:r w:rsidRPr="004E1556">
        <w:rPr>
          <w:rFonts w:ascii="Times New Roman" w:hAnsi="Times New Roman"/>
          <w:color w:val="000000"/>
          <w:sz w:val="28"/>
          <w:szCs w:val="28"/>
        </w:rPr>
        <w:t>Рисунок 3.3. Проектируемая организационная структура управления компанией «ИКЕА»</w:t>
      </w:r>
    </w:p>
    <w:p w:rsidR="00511C0B" w:rsidRDefault="00511C0B" w:rsidP="00511C0B">
      <w:pPr>
        <w:tabs>
          <w:tab w:val="left" w:pos="3310"/>
        </w:tabs>
        <w:spacing w:after="0" w:line="360" w:lineRule="auto"/>
        <w:ind w:firstLine="680"/>
        <w:contextualSpacing/>
        <w:jc w:val="both"/>
        <w:rPr>
          <w:rFonts w:ascii="Times New Roman" w:hAnsi="Times New Roman"/>
          <w:color w:val="000000"/>
          <w:sz w:val="28"/>
          <w:szCs w:val="28"/>
        </w:rPr>
      </w:pPr>
    </w:p>
    <w:p w:rsidR="00511C0B" w:rsidRPr="009C6371"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sidRPr="009C6371">
        <w:rPr>
          <w:rFonts w:ascii="Times New Roman" w:hAnsi="Times New Roman"/>
          <w:color w:val="000000"/>
          <w:sz w:val="28"/>
          <w:szCs w:val="28"/>
        </w:rPr>
        <w:t>В качестве мероприятий по решению проблем, связанных с разделением труда в компании «ИКЕА», можно назвать следующие:</w:t>
      </w:r>
    </w:p>
    <w:p w:rsidR="00511C0B" w:rsidRPr="009C6371"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sidRPr="009C6371">
        <w:rPr>
          <w:rFonts w:ascii="Times New Roman" w:hAnsi="Times New Roman"/>
          <w:color w:val="000000"/>
          <w:sz w:val="28"/>
          <w:szCs w:val="28"/>
        </w:rPr>
        <w:t>1.Создание благоприятных условий в магазинах путем стандартизации принимаемых решений, использования моделей минимизации передвижения товаров в магазине и рабочих процессов.</w:t>
      </w:r>
    </w:p>
    <w:p w:rsidR="00511C0B" w:rsidRPr="009C6371"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sidRPr="009C6371">
        <w:rPr>
          <w:rFonts w:ascii="Times New Roman" w:hAnsi="Times New Roman"/>
          <w:color w:val="000000"/>
          <w:sz w:val="28"/>
          <w:szCs w:val="28"/>
        </w:rPr>
        <w:lastRenderedPageBreak/>
        <w:t>2.Совершенствование управления торговым персоналом является важным направлением деятельности компании, поскольку 75% ее сотрудников работает в магазинах</w:t>
      </w:r>
    </w:p>
    <w:p w:rsidR="00511C0B" w:rsidRPr="009C6371"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sidRPr="009C6371">
        <w:rPr>
          <w:rFonts w:ascii="Times New Roman" w:hAnsi="Times New Roman"/>
          <w:color w:val="000000"/>
          <w:sz w:val="28"/>
          <w:szCs w:val="28"/>
        </w:rPr>
        <w:t>3.Повышение вовлеченности покупателей в процесс продаж приводит к росту ответственности и удовлетворенности клиентов и т.д.</w:t>
      </w:r>
    </w:p>
    <w:p w:rsidR="00511C0B" w:rsidRPr="009C6371" w:rsidRDefault="00511C0B" w:rsidP="00511C0B">
      <w:pPr>
        <w:tabs>
          <w:tab w:val="left" w:pos="3310"/>
        </w:tabs>
        <w:spacing w:after="0" w:line="360" w:lineRule="auto"/>
        <w:ind w:firstLine="680"/>
        <w:contextualSpacing/>
        <w:jc w:val="both"/>
        <w:rPr>
          <w:rFonts w:ascii="Times New Roman" w:hAnsi="Times New Roman"/>
          <w:color w:val="000000"/>
          <w:sz w:val="28"/>
          <w:szCs w:val="28"/>
        </w:rPr>
      </w:pPr>
      <w:r w:rsidRPr="009C6371">
        <w:rPr>
          <w:rFonts w:ascii="Times New Roman" w:hAnsi="Times New Roman"/>
          <w:color w:val="000000"/>
          <w:sz w:val="28"/>
          <w:szCs w:val="28"/>
        </w:rPr>
        <w:t>Реализация вышеназванных направлений позволит сделать деятельность компании более сбалансированной в условиях рынка.</w:t>
      </w:r>
    </w:p>
    <w:p w:rsidR="00511C0B" w:rsidRDefault="00511C0B" w:rsidP="00F51D2F">
      <w:pPr>
        <w:tabs>
          <w:tab w:val="left" w:pos="3310"/>
        </w:tabs>
        <w:spacing w:after="0" w:line="360" w:lineRule="auto"/>
        <w:ind w:firstLine="680"/>
        <w:contextualSpacing/>
        <w:jc w:val="both"/>
        <w:rPr>
          <w:rFonts w:ascii="Times New Roman" w:hAnsi="Times New Roman"/>
          <w:color w:val="000000"/>
          <w:sz w:val="28"/>
          <w:szCs w:val="28"/>
        </w:rPr>
      </w:pPr>
    </w:p>
    <w:p w:rsidR="00511C0B" w:rsidRDefault="00511C0B" w:rsidP="00F51D2F">
      <w:pPr>
        <w:tabs>
          <w:tab w:val="left" w:pos="3310"/>
        </w:tabs>
        <w:spacing w:after="0" w:line="360" w:lineRule="auto"/>
        <w:ind w:firstLine="680"/>
        <w:contextualSpacing/>
        <w:jc w:val="both"/>
        <w:rPr>
          <w:rFonts w:ascii="Times New Roman" w:hAnsi="Times New Roman"/>
          <w:color w:val="000000"/>
          <w:sz w:val="28"/>
          <w:szCs w:val="28"/>
        </w:rPr>
      </w:pPr>
    </w:p>
    <w:p w:rsidR="003F6EA3" w:rsidRDefault="003F6EA3" w:rsidP="008F1491">
      <w:pPr>
        <w:tabs>
          <w:tab w:val="left" w:pos="3890"/>
        </w:tabs>
        <w:spacing w:after="0" w:line="360" w:lineRule="auto"/>
        <w:contextualSpacing/>
        <w:rPr>
          <w:rFonts w:ascii="Times New Roman" w:hAnsi="Times New Roman"/>
          <w:b/>
          <w:color w:val="000000"/>
          <w:sz w:val="28"/>
          <w:szCs w:val="28"/>
        </w:rPr>
      </w:pPr>
    </w:p>
    <w:p w:rsidR="00362045" w:rsidRDefault="00362045" w:rsidP="008F1491">
      <w:pPr>
        <w:tabs>
          <w:tab w:val="left" w:pos="3890"/>
        </w:tabs>
        <w:spacing w:after="0" w:line="360" w:lineRule="auto"/>
        <w:contextualSpacing/>
        <w:rPr>
          <w:rFonts w:ascii="Times New Roman" w:hAnsi="Times New Roman"/>
          <w:b/>
          <w:color w:val="000000"/>
          <w:sz w:val="28"/>
          <w:szCs w:val="28"/>
        </w:rPr>
      </w:pPr>
    </w:p>
    <w:p w:rsidR="00F64C7E" w:rsidRDefault="00F64C7E" w:rsidP="008F1491">
      <w:pPr>
        <w:tabs>
          <w:tab w:val="left" w:pos="3890"/>
        </w:tabs>
        <w:spacing w:after="0" w:line="360" w:lineRule="auto"/>
        <w:contextualSpacing/>
        <w:rPr>
          <w:rFonts w:ascii="Times New Roman" w:hAnsi="Times New Roman"/>
          <w:b/>
          <w:color w:val="000000"/>
          <w:sz w:val="28"/>
          <w:szCs w:val="28"/>
        </w:rPr>
      </w:pPr>
    </w:p>
    <w:p w:rsidR="00F64C7E" w:rsidRDefault="00F64C7E" w:rsidP="008F1491">
      <w:pPr>
        <w:tabs>
          <w:tab w:val="left" w:pos="3890"/>
        </w:tabs>
        <w:spacing w:after="0" w:line="360" w:lineRule="auto"/>
        <w:contextualSpacing/>
        <w:rPr>
          <w:rFonts w:ascii="Times New Roman" w:hAnsi="Times New Roman"/>
          <w:b/>
          <w:color w:val="000000"/>
          <w:sz w:val="28"/>
          <w:szCs w:val="28"/>
        </w:rPr>
      </w:pPr>
    </w:p>
    <w:p w:rsidR="00F64C7E" w:rsidRDefault="00F64C7E" w:rsidP="008F1491">
      <w:pPr>
        <w:tabs>
          <w:tab w:val="left" w:pos="3890"/>
        </w:tabs>
        <w:spacing w:after="0" w:line="360" w:lineRule="auto"/>
        <w:contextualSpacing/>
        <w:rPr>
          <w:rFonts w:ascii="Times New Roman" w:hAnsi="Times New Roman"/>
          <w:b/>
          <w:color w:val="000000"/>
          <w:sz w:val="28"/>
          <w:szCs w:val="28"/>
        </w:rPr>
      </w:pPr>
    </w:p>
    <w:p w:rsidR="00F64C7E" w:rsidRDefault="00F64C7E" w:rsidP="008F1491">
      <w:pPr>
        <w:tabs>
          <w:tab w:val="left" w:pos="3890"/>
        </w:tabs>
        <w:spacing w:after="0" w:line="360" w:lineRule="auto"/>
        <w:contextualSpacing/>
        <w:rPr>
          <w:rFonts w:ascii="Times New Roman" w:hAnsi="Times New Roman"/>
          <w:b/>
          <w:color w:val="000000"/>
          <w:sz w:val="28"/>
          <w:szCs w:val="28"/>
        </w:rPr>
      </w:pPr>
    </w:p>
    <w:p w:rsidR="00F64C7E" w:rsidRDefault="00F64C7E" w:rsidP="008F1491">
      <w:pPr>
        <w:tabs>
          <w:tab w:val="left" w:pos="3890"/>
        </w:tabs>
        <w:spacing w:after="0" w:line="360" w:lineRule="auto"/>
        <w:contextualSpacing/>
        <w:rPr>
          <w:rFonts w:ascii="Times New Roman" w:hAnsi="Times New Roman"/>
          <w:b/>
          <w:color w:val="000000"/>
          <w:sz w:val="28"/>
          <w:szCs w:val="28"/>
        </w:rPr>
      </w:pPr>
    </w:p>
    <w:p w:rsidR="00F64C7E" w:rsidRDefault="00F64C7E" w:rsidP="008F1491">
      <w:pPr>
        <w:tabs>
          <w:tab w:val="left" w:pos="3890"/>
        </w:tabs>
        <w:spacing w:after="0" w:line="360" w:lineRule="auto"/>
        <w:contextualSpacing/>
        <w:rPr>
          <w:rFonts w:ascii="Times New Roman" w:hAnsi="Times New Roman"/>
          <w:b/>
          <w:color w:val="000000"/>
          <w:sz w:val="28"/>
          <w:szCs w:val="28"/>
        </w:rPr>
      </w:pPr>
    </w:p>
    <w:p w:rsidR="00F64C7E" w:rsidRDefault="00F64C7E" w:rsidP="008F1491">
      <w:pPr>
        <w:tabs>
          <w:tab w:val="left" w:pos="3890"/>
        </w:tabs>
        <w:spacing w:after="0" w:line="360" w:lineRule="auto"/>
        <w:contextualSpacing/>
        <w:rPr>
          <w:rFonts w:ascii="Times New Roman" w:hAnsi="Times New Roman"/>
          <w:b/>
          <w:color w:val="000000"/>
          <w:sz w:val="28"/>
          <w:szCs w:val="28"/>
        </w:rPr>
      </w:pPr>
    </w:p>
    <w:p w:rsidR="00F64C7E" w:rsidRDefault="00F64C7E" w:rsidP="008F1491">
      <w:pPr>
        <w:tabs>
          <w:tab w:val="left" w:pos="3890"/>
        </w:tabs>
        <w:spacing w:after="0" w:line="360" w:lineRule="auto"/>
        <w:contextualSpacing/>
        <w:rPr>
          <w:rFonts w:ascii="Times New Roman" w:hAnsi="Times New Roman"/>
          <w:b/>
          <w:color w:val="000000"/>
          <w:sz w:val="28"/>
          <w:szCs w:val="28"/>
        </w:rPr>
      </w:pPr>
    </w:p>
    <w:p w:rsidR="00F64C7E" w:rsidRDefault="00F64C7E" w:rsidP="008F1491">
      <w:pPr>
        <w:tabs>
          <w:tab w:val="left" w:pos="3890"/>
        </w:tabs>
        <w:spacing w:after="0" w:line="360" w:lineRule="auto"/>
        <w:contextualSpacing/>
        <w:rPr>
          <w:rFonts w:ascii="Times New Roman" w:hAnsi="Times New Roman"/>
          <w:b/>
          <w:color w:val="000000"/>
          <w:sz w:val="28"/>
          <w:szCs w:val="28"/>
        </w:rPr>
      </w:pPr>
    </w:p>
    <w:p w:rsidR="00511C0B" w:rsidRDefault="00511C0B" w:rsidP="008F1491">
      <w:pPr>
        <w:tabs>
          <w:tab w:val="left" w:pos="3890"/>
        </w:tabs>
        <w:spacing w:after="0" w:line="360" w:lineRule="auto"/>
        <w:contextualSpacing/>
        <w:rPr>
          <w:rFonts w:ascii="Times New Roman" w:hAnsi="Times New Roman"/>
          <w:b/>
          <w:color w:val="000000"/>
          <w:sz w:val="28"/>
          <w:szCs w:val="28"/>
        </w:rPr>
      </w:pPr>
    </w:p>
    <w:p w:rsidR="00511C0B" w:rsidRDefault="00511C0B" w:rsidP="008F1491">
      <w:pPr>
        <w:tabs>
          <w:tab w:val="left" w:pos="3890"/>
        </w:tabs>
        <w:spacing w:after="0" w:line="360" w:lineRule="auto"/>
        <w:contextualSpacing/>
        <w:rPr>
          <w:rFonts w:ascii="Times New Roman" w:hAnsi="Times New Roman"/>
          <w:b/>
          <w:color w:val="000000"/>
          <w:sz w:val="28"/>
          <w:szCs w:val="28"/>
        </w:rPr>
      </w:pPr>
    </w:p>
    <w:p w:rsidR="00511C0B" w:rsidRDefault="00511C0B" w:rsidP="008F1491">
      <w:pPr>
        <w:tabs>
          <w:tab w:val="left" w:pos="3890"/>
        </w:tabs>
        <w:spacing w:after="0" w:line="360" w:lineRule="auto"/>
        <w:contextualSpacing/>
        <w:rPr>
          <w:rFonts w:ascii="Times New Roman" w:hAnsi="Times New Roman"/>
          <w:b/>
          <w:color w:val="000000"/>
          <w:sz w:val="28"/>
          <w:szCs w:val="28"/>
        </w:rPr>
      </w:pPr>
    </w:p>
    <w:p w:rsidR="00511C0B" w:rsidRDefault="00511C0B" w:rsidP="008F1491">
      <w:pPr>
        <w:tabs>
          <w:tab w:val="left" w:pos="3890"/>
        </w:tabs>
        <w:spacing w:after="0" w:line="360" w:lineRule="auto"/>
        <w:contextualSpacing/>
        <w:rPr>
          <w:rFonts w:ascii="Times New Roman" w:hAnsi="Times New Roman"/>
          <w:b/>
          <w:color w:val="000000"/>
          <w:sz w:val="28"/>
          <w:szCs w:val="28"/>
        </w:rPr>
      </w:pPr>
    </w:p>
    <w:p w:rsidR="00511C0B" w:rsidRDefault="00511C0B" w:rsidP="008F1491">
      <w:pPr>
        <w:tabs>
          <w:tab w:val="left" w:pos="3890"/>
        </w:tabs>
        <w:spacing w:after="0" w:line="360" w:lineRule="auto"/>
        <w:contextualSpacing/>
        <w:rPr>
          <w:rFonts w:ascii="Times New Roman" w:hAnsi="Times New Roman"/>
          <w:b/>
          <w:color w:val="000000"/>
          <w:sz w:val="28"/>
          <w:szCs w:val="28"/>
        </w:rPr>
      </w:pPr>
    </w:p>
    <w:p w:rsidR="00511C0B" w:rsidRDefault="00511C0B" w:rsidP="008F1491">
      <w:pPr>
        <w:tabs>
          <w:tab w:val="left" w:pos="3890"/>
        </w:tabs>
        <w:spacing w:after="0" w:line="360" w:lineRule="auto"/>
        <w:contextualSpacing/>
        <w:rPr>
          <w:rFonts w:ascii="Times New Roman" w:hAnsi="Times New Roman"/>
          <w:b/>
          <w:color w:val="000000"/>
          <w:sz w:val="28"/>
          <w:szCs w:val="28"/>
        </w:rPr>
      </w:pPr>
    </w:p>
    <w:p w:rsidR="00511C0B" w:rsidRDefault="00511C0B" w:rsidP="008F1491">
      <w:pPr>
        <w:tabs>
          <w:tab w:val="left" w:pos="3890"/>
        </w:tabs>
        <w:spacing w:after="0" w:line="360" w:lineRule="auto"/>
        <w:contextualSpacing/>
        <w:rPr>
          <w:rFonts w:ascii="Times New Roman" w:hAnsi="Times New Roman"/>
          <w:b/>
          <w:color w:val="000000"/>
          <w:sz w:val="28"/>
          <w:szCs w:val="28"/>
        </w:rPr>
      </w:pPr>
    </w:p>
    <w:p w:rsidR="00511C0B" w:rsidRDefault="00511C0B" w:rsidP="008F1491">
      <w:pPr>
        <w:tabs>
          <w:tab w:val="left" w:pos="3890"/>
        </w:tabs>
        <w:spacing w:after="0" w:line="360" w:lineRule="auto"/>
        <w:contextualSpacing/>
        <w:rPr>
          <w:rFonts w:ascii="Times New Roman" w:hAnsi="Times New Roman"/>
          <w:b/>
          <w:color w:val="000000"/>
          <w:sz w:val="28"/>
          <w:szCs w:val="28"/>
        </w:rPr>
      </w:pPr>
    </w:p>
    <w:p w:rsidR="00511C0B" w:rsidRDefault="00511C0B" w:rsidP="008F1491">
      <w:pPr>
        <w:tabs>
          <w:tab w:val="left" w:pos="3890"/>
        </w:tabs>
        <w:spacing w:after="0" w:line="360" w:lineRule="auto"/>
        <w:contextualSpacing/>
        <w:rPr>
          <w:rFonts w:ascii="Times New Roman" w:hAnsi="Times New Roman"/>
          <w:b/>
          <w:color w:val="000000"/>
          <w:sz w:val="28"/>
          <w:szCs w:val="28"/>
        </w:rPr>
      </w:pPr>
    </w:p>
    <w:p w:rsidR="00F64C7E" w:rsidRPr="00791984" w:rsidRDefault="00F64C7E" w:rsidP="008F1491">
      <w:pPr>
        <w:tabs>
          <w:tab w:val="left" w:pos="3890"/>
        </w:tabs>
        <w:spacing w:after="0" w:line="360" w:lineRule="auto"/>
        <w:contextualSpacing/>
        <w:rPr>
          <w:rFonts w:ascii="Times New Roman" w:hAnsi="Times New Roman"/>
          <w:b/>
          <w:color w:val="000000"/>
          <w:sz w:val="28"/>
          <w:szCs w:val="28"/>
        </w:rPr>
      </w:pPr>
    </w:p>
    <w:p w:rsidR="003F6EA3" w:rsidRPr="00F64C7E" w:rsidRDefault="003F6EA3" w:rsidP="003F6EA3">
      <w:pPr>
        <w:tabs>
          <w:tab w:val="left" w:pos="3890"/>
        </w:tabs>
        <w:spacing w:after="0" w:line="360" w:lineRule="auto"/>
        <w:contextualSpacing/>
        <w:jc w:val="center"/>
        <w:rPr>
          <w:rFonts w:ascii="Times New Roman" w:hAnsi="Times New Roman"/>
          <w:b/>
          <w:color w:val="000000"/>
          <w:sz w:val="32"/>
          <w:szCs w:val="28"/>
        </w:rPr>
      </w:pPr>
      <w:r w:rsidRPr="00F64C7E">
        <w:rPr>
          <w:rFonts w:ascii="Times New Roman" w:hAnsi="Times New Roman"/>
          <w:b/>
          <w:color w:val="000000"/>
          <w:sz w:val="32"/>
          <w:szCs w:val="28"/>
        </w:rPr>
        <w:lastRenderedPageBreak/>
        <w:t>Заключение</w:t>
      </w:r>
    </w:p>
    <w:p w:rsidR="00C8614F" w:rsidRPr="00791984" w:rsidRDefault="00C8614F" w:rsidP="003F6EA3">
      <w:pPr>
        <w:tabs>
          <w:tab w:val="left" w:pos="3890"/>
        </w:tabs>
        <w:spacing w:after="0" w:line="360" w:lineRule="auto"/>
        <w:contextualSpacing/>
        <w:jc w:val="center"/>
        <w:rPr>
          <w:rFonts w:ascii="Times New Roman" w:hAnsi="Times New Roman"/>
          <w:b/>
          <w:color w:val="000000"/>
          <w:sz w:val="28"/>
          <w:szCs w:val="28"/>
        </w:rPr>
      </w:pPr>
    </w:p>
    <w:p w:rsidR="00212CDB" w:rsidRDefault="003F6EA3" w:rsidP="00212CDB">
      <w:pPr>
        <w:tabs>
          <w:tab w:val="left" w:pos="3890"/>
        </w:tabs>
        <w:spacing w:after="0" w:line="360" w:lineRule="auto"/>
        <w:ind w:firstLine="680"/>
        <w:contextualSpacing/>
        <w:jc w:val="both"/>
        <w:rPr>
          <w:rFonts w:ascii="Times New Roman" w:hAnsi="Times New Roman"/>
          <w:b/>
          <w:color w:val="000000"/>
          <w:sz w:val="28"/>
          <w:szCs w:val="28"/>
        </w:rPr>
      </w:pPr>
      <w:r w:rsidRPr="00791984">
        <w:rPr>
          <w:rFonts w:ascii="Times New Roman" w:hAnsi="Times New Roman"/>
          <w:color w:val="000000"/>
          <w:sz w:val="28"/>
          <w:szCs w:val="28"/>
        </w:rPr>
        <w:t>В завершении работы подведем итоги и сделаем выводы:</w:t>
      </w:r>
    </w:p>
    <w:p w:rsidR="00212CDB" w:rsidRPr="006E32AC" w:rsidRDefault="00212CDB" w:rsidP="00212CDB">
      <w:pPr>
        <w:tabs>
          <w:tab w:val="left" w:pos="3890"/>
        </w:tabs>
        <w:spacing w:after="0" w:line="360" w:lineRule="auto"/>
        <w:ind w:firstLine="680"/>
        <w:contextualSpacing/>
        <w:jc w:val="both"/>
        <w:rPr>
          <w:rFonts w:ascii="Times New Roman" w:hAnsi="Times New Roman"/>
          <w:b/>
          <w:color w:val="000000"/>
          <w:sz w:val="28"/>
          <w:szCs w:val="28"/>
        </w:rPr>
      </w:pPr>
      <w:r>
        <w:rPr>
          <w:rFonts w:ascii="Times New Roman" w:hAnsi="Times New Roman"/>
          <w:sz w:val="28"/>
          <w:szCs w:val="28"/>
        </w:rPr>
        <w:t xml:space="preserve">Под менеджментом принято понимать совокупность методик и инструментов, которые направлены на управление организацией в условиях рыночной экономике. </w:t>
      </w:r>
      <w:r w:rsidR="006E32AC">
        <w:rPr>
          <w:rFonts w:ascii="Times New Roman" w:hAnsi="Times New Roman"/>
          <w:sz w:val="28"/>
          <w:szCs w:val="28"/>
        </w:rPr>
        <w:t>В зависимости от направленности развития менеджмента принято выделять различные школы управления</w:t>
      </w:r>
      <w:r w:rsidR="006E32AC" w:rsidRPr="006E32AC">
        <w:rPr>
          <w:rFonts w:ascii="Times New Roman" w:hAnsi="Times New Roman"/>
          <w:sz w:val="28"/>
          <w:szCs w:val="28"/>
        </w:rPr>
        <w:t>:</w:t>
      </w:r>
    </w:p>
    <w:p w:rsidR="00212CDB" w:rsidRDefault="00212CDB" w:rsidP="00212CDB">
      <w:pPr>
        <w:tabs>
          <w:tab w:val="left" w:pos="2356"/>
        </w:tabs>
        <w:spacing w:after="0" w:line="360" w:lineRule="auto"/>
        <w:ind w:firstLine="680"/>
        <w:jc w:val="both"/>
        <w:rPr>
          <w:rFonts w:ascii="Times New Roman" w:hAnsi="Times New Roman"/>
          <w:sz w:val="28"/>
          <w:szCs w:val="28"/>
        </w:rPr>
      </w:pPr>
      <w:r>
        <w:rPr>
          <w:rFonts w:ascii="Times New Roman" w:hAnsi="Times New Roman"/>
          <w:sz w:val="28"/>
          <w:szCs w:val="28"/>
        </w:rPr>
        <w:t>1.Школу научного управления. Здесь особо можно выделить таких ученых, как Файоль, который выделил принципы управления организацией, Ф.Тейлор, Вебер и другие.</w:t>
      </w:r>
    </w:p>
    <w:p w:rsidR="00212CDB" w:rsidRDefault="00212CDB" w:rsidP="00212CDB">
      <w:pPr>
        <w:tabs>
          <w:tab w:val="left" w:pos="2356"/>
        </w:tabs>
        <w:spacing w:after="0" w:line="360" w:lineRule="auto"/>
        <w:ind w:firstLine="680"/>
        <w:jc w:val="both"/>
        <w:rPr>
          <w:rFonts w:ascii="Times New Roman" w:hAnsi="Times New Roman"/>
          <w:sz w:val="28"/>
          <w:szCs w:val="28"/>
        </w:rPr>
      </w:pPr>
      <w:r>
        <w:rPr>
          <w:rFonts w:ascii="Times New Roman" w:hAnsi="Times New Roman"/>
          <w:sz w:val="28"/>
          <w:szCs w:val="28"/>
        </w:rPr>
        <w:t>2.Школу человеческих отношений. Здесь наиболее яркими представителями можно назвать Мэю, Фоллета и других.</w:t>
      </w:r>
    </w:p>
    <w:p w:rsidR="00212CDB" w:rsidRDefault="00212CDB" w:rsidP="00212CDB">
      <w:pPr>
        <w:tabs>
          <w:tab w:val="left" w:pos="2356"/>
        </w:tabs>
        <w:spacing w:after="0" w:line="360" w:lineRule="auto"/>
        <w:ind w:firstLine="680"/>
        <w:jc w:val="both"/>
        <w:rPr>
          <w:rFonts w:ascii="Times New Roman" w:hAnsi="Times New Roman"/>
          <w:sz w:val="28"/>
          <w:szCs w:val="28"/>
        </w:rPr>
      </w:pPr>
      <w:r>
        <w:rPr>
          <w:rFonts w:ascii="Times New Roman" w:hAnsi="Times New Roman"/>
          <w:sz w:val="28"/>
          <w:szCs w:val="28"/>
        </w:rPr>
        <w:t>3.Поведенческую школу. Основным представителем которой является А.Маслоу, сформулировавший пирамиду потребностей и прочие.</w:t>
      </w:r>
    </w:p>
    <w:p w:rsidR="005910A9" w:rsidRPr="005910A9" w:rsidRDefault="005910A9" w:rsidP="005910A9">
      <w:pPr>
        <w:tabs>
          <w:tab w:val="left" w:pos="3348"/>
        </w:tabs>
        <w:spacing w:after="0" w:line="360" w:lineRule="auto"/>
        <w:ind w:firstLine="680"/>
        <w:jc w:val="both"/>
        <w:rPr>
          <w:rFonts w:ascii="Times New Roman" w:hAnsi="Times New Roman"/>
          <w:sz w:val="28"/>
          <w:szCs w:val="28"/>
        </w:rPr>
      </w:pPr>
      <w:r>
        <w:rPr>
          <w:rFonts w:ascii="Times New Roman" w:hAnsi="Times New Roman"/>
          <w:sz w:val="28"/>
          <w:szCs w:val="28"/>
        </w:rPr>
        <w:t>К</w:t>
      </w:r>
      <w:r w:rsidRPr="005910A9">
        <w:rPr>
          <w:rFonts w:ascii="Times New Roman" w:hAnsi="Times New Roman"/>
          <w:sz w:val="28"/>
          <w:szCs w:val="28"/>
        </w:rPr>
        <w:t xml:space="preserve"> основным тенденция в управлении современными организациями можно отнести:</w:t>
      </w:r>
    </w:p>
    <w:p w:rsidR="005910A9" w:rsidRPr="005910A9" w:rsidRDefault="005910A9" w:rsidP="005910A9">
      <w:pPr>
        <w:tabs>
          <w:tab w:val="left" w:pos="3348"/>
        </w:tabs>
        <w:spacing w:after="0" w:line="360" w:lineRule="auto"/>
        <w:ind w:firstLine="680"/>
        <w:jc w:val="both"/>
        <w:rPr>
          <w:rFonts w:ascii="Times New Roman" w:hAnsi="Times New Roman"/>
          <w:sz w:val="28"/>
          <w:szCs w:val="28"/>
        </w:rPr>
      </w:pPr>
      <w:r w:rsidRPr="005910A9">
        <w:rPr>
          <w:rFonts w:ascii="Times New Roman" w:hAnsi="Times New Roman"/>
          <w:sz w:val="28"/>
          <w:szCs w:val="28"/>
        </w:rPr>
        <w:t>1.Реализацию интегрированных операционных систем. Активное внедрение данных систем способствует увеличению объемов производства, минимизации рисков и т.д</w:t>
      </w:r>
      <w:r>
        <w:rPr>
          <w:rFonts w:ascii="Times New Roman" w:hAnsi="Times New Roman"/>
          <w:sz w:val="28"/>
          <w:szCs w:val="28"/>
        </w:rPr>
        <w:t>.</w:t>
      </w:r>
    </w:p>
    <w:p w:rsidR="005910A9" w:rsidRPr="005910A9" w:rsidRDefault="005910A9" w:rsidP="005910A9">
      <w:pPr>
        <w:tabs>
          <w:tab w:val="left" w:pos="3348"/>
        </w:tabs>
        <w:spacing w:after="0" w:line="360" w:lineRule="auto"/>
        <w:ind w:firstLine="680"/>
        <w:jc w:val="both"/>
        <w:rPr>
          <w:rFonts w:ascii="Times New Roman" w:hAnsi="Times New Roman"/>
          <w:sz w:val="28"/>
          <w:szCs w:val="28"/>
        </w:rPr>
      </w:pPr>
      <w:r w:rsidRPr="005910A9">
        <w:rPr>
          <w:rFonts w:ascii="Times New Roman" w:hAnsi="Times New Roman"/>
          <w:sz w:val="28"/>
          <w:szCs w:val="28"/>
        </w:rPr>
        <w:t>2.Развитие организационных структур. Здесь речь идет об активном внедрении в современный менеджмент разнообразного спектра организационных структур управления, таких, как сетевые, дивизиональные и т.д.</w:t>
      </w:r>
    </w:p>
    <w:p w:rsidR="005910A9" w:rsidRPr="005910A9" w:rsidRDefault="005910A9" w:rsidP="005910A9">
      <w:pPr>
        <w:tabs>
          <w:tab w:val="left" w:pos="3348"/>
        </w:tabs>
        <w:spacing w:after="0" w:line="360" w:lineRule="auto"/>
        <w:ind w:firstLine="680"/>
        <w:jc w:val="both"/>
        <w:rPr>
          <w:rFonts w:ascii="Times New Roman" w:hAnsi="Times New Roman"/>
          <w:sz w:val="28"/>
          <w:szCs w:val="28"/>
        </w:rPr>
      </w:pPr>
      <w:r w:rsidRPr="005910A9">
        <w:rPr>
          <w:rFonts w:ascii="Times New Roman" w:hAnsi="Times New Roman"/>
          <w:sz w:val="28"/>
          <w:szCs w:val="28"/>
        </w:rPr>
        <w:t>3.Развитие систем управления качеством.</w:t>
      </w:r>
    </w:p>
    <w:p w:rsidR="005910A9" w:rsidRPr="005910A9" w:rsidRDefault="005910A9" w:rsidP="005910A9">
      <w:pPr>
        <w:tabs>
          <w:tab w:val="left" w:pos="3348"/>
        </w:tabs>
        <w:spacing w:after="0" w:line="360" w:lineRule="auto"/>
        <w:ind w:firstLine="680"/>
        <w:jc w:val="both"/>
        <w:rPr>
          <w:rFonts w:ascii="Times New Roman" w:hAnsi="Times New Roman"/>
          <w:sz w:val="28"/>
          <w:szCs w:val="28"/>
        </w:rPr>
      </w:pPr>
      <w:r w:rsidRPr="005910A9">
        <w:rPr>
          <w:rFonts w:ascii="Times New Roman" w:hAnsi="Times New Roman"/>
          <w:sz w:val="28"/>
          <w:szCs w:val="28"/>
        </w:rPr>
        <w:t>4.Развитие системы стимулирования персонала. Здесь речь идет об активном внедрении методик и инструментов материального и нематериального стимулирования.</w:t>
      </w:r>
    </w:p>
    <w:p w:rsidR="005910A9" w:rsidRPr="005910A9" w:rsidRDefault="005910A9" w:rsidP="005910A9">
      <w:pPr>
        <w:tabs>
          <w:tab w:val="left" w:pos="3348"/>
        </w:tabs>
        <w:spacing w:after="0" w:line="360" w:lineRule="auto"/>
        <w:ind w:firstLine="680"/>
        <w:jc w:val="both"/>
        <w:rPr>
          <w:rFonts w:ascii="Times New Roman" w:hAnsi="Times New Roman"/>
          <w:sz w:val="28"/>
          <w:szCs w:val="28"/>
        </w:rPr>
      </w:pPr>
      <w:r w:rsidRPr="005910A9">
        <w:rPr>
          <w:rFonts w:ascii="Times New Roman" w:hAnsi="Times New Roman"/>
          <w:sz w:val="28"/>
          <w:szCs w:val="28"/>
        </w:rPr>
        <w:t>5.Стабилизация состава работников. Здесь речь идет об сокращении текучести персонала и т.д.</w:t>
      </w:r>
    </w:p>
    <w:p w:rsidR="005910A9" w:rsidRDefault="005910A9" w:rsidP="005910A9">
      <w:pPr>
        <w:tabs>
          <w:tab w:val="left" w:pos="3348"/>
        </w:tabs>
        <w:spacing w:after="0" w:line="360" w:lineRule="auto"/>
        <w:ind w:firstLine="680"/>
        <w:jc w:val="both"/>
        <w:rPr>
          <w:rFonts w:ascii="Times New Roman" w:hAnsi="Times New Roman"/>
          <w:sz w:val="28"/>
          <w:szCs w:val="28"/>
        </w:rPr>
      </w:pPr>
      <w:r w:rsidRPr="005910A9">
        <w:rPr>
          <w:rFonts w:ascii="Times New Roman" w:hAnsi="Times New Roman"/>
          <w:sz w:val="28"/>
          <w:szCs w:val="28"/>
        </w:rPr>
        <w:t xml:space="preserve">6.Вовлечение работников в управление компанией. </w:t>
      </w:r>
    </w:p>
    <w:p w:rsidR="00B2491A" w:rsidRPr="005910A9" w:rsidRDefault="00B2491A" w:rsidP="00B2491A">
      <w:pPr>
        <w:tabs>
          <w:tab w:val="left" w:pos="3348"/>
        </w:tabs>
        <w:spacing w:after="0" w:line="360" w:lineRule="auto"/>
        <w:ind w:firstLine="680"/>
        <w:jc w:val="both"/>
        <w:rPr>
          <w:rFonts w:ascii="Times New Roman" w:hAnsi="Times New Roman"/>
          <w:sz w:val="28"/>
          <w:szCs w:val="28"/>
        </w:rPr>
      </w:pPr>
      <w:r>
        <w:rPr>
          <w:rFonts w:ascii="Times New Roman" w:hAnsi="Times New Roman"/>
          <w:sz w:val="28"/>
          <w:szCs w:val="28"/>
        </w:rPr>
        <w:lastRenderedPageBreak/>
        <w:t>К</w:t>
      </w:r>
      <w:r w:rsidRPr="005910A9">
        <w:rPr>
          <w:rFonts w:ascii="Times New Roman" w:hAnsi="Times New Roman"/>
          <w:sz w:val="28"/>
          <w:szCs w:val="28"/>
        </w:rPr>
        <w:t xml:space="preserve">омпания «ИКЕА» является одним из лидеров в области производства и реализации мебельной продукции на как на национальном, так и на международном уровне. </w:t>
      </w:r>
      <w:r>
        <w:rPr>
          <w:rFonts w:ascii="Times New Roman" w:hAnsi="Times New Roman"/>
          <w:sz w:val="28"/>
          <w:szCs w:val="28"/>
        </w:rPr>
        <w:t>С</w:t>
      </w:r>
      <w:r w:rsidRPr="005910A9">
        <w:rPr>
          <w:rFonts w:ascii="Times New Roman" w:hAnsi="Times New Roman"/>
          <w:sz w:val="28"/>
          <w:szCs w:val="28"/>
        </w:rPr>
        <w:t>труктура управления организации на сегодняшний день носит линейно-функциональный характер. Во главе организации директор, в подчинении которого находится несколько отделов, такие как:</w:t>
      </w:r>
    </w:p>
    <w:p w:rsidR="00B2491A" w:rsidRPr="005910A9" w:rsidRDefault="00B2491A" w:rsidP="00B2491A">
      <w:pPr>
        <w:tabs>
          <w:tab w:val="left" w:pos="3348"/>
        </w:tabs>
        <w:spacing w:after="0" w:line="360" w:lineRule="auto"/>
        <w:ind w:firstLine="680"/>
        <w:jc w:val="both"/>
        <w:rPr>
          <w:rFonts w:ascii="Times New Roman" w:hAnsi="Times New Roman"/>
          <w:sz w:val="28"/>
          <w:szCs w:val="28"/>
        </w:rPr>
      </w:pPr>
      <w:r w:rsidRPr="005910A9">
        <w:rPr>
          <w:rFonts w:ascii="Times New Roman" w:hAnsi="Times New Roman"/>
          <w:sz w:val="28"/>
          <w:szCs w:val="28"/>
        </w:rPr>
        <w:t>1.Финансовый отдел</w:t>
      </w:r>
    </w:p>
    <w:p w:rsidR="00B2491A" w:rsidRPr="005910A9" w:rsidRDefault="00B2491A" w:rsidP="00B2491A">
      <w:pPr>
        <w:tabs>
          <w:tab w:val="left" w:pos="3348"/>
        </w:tabs>
        <w:spacing w:after="0" w:line="360" w:lineRule="auto"/>
        <w:ind w:firstLine="680"/>
        <w:jc w:val="both"/>
        <w:rPr>
          <w:rFonts w:ascii="Times New Roman" w:hAnsi="Times New Roman"/>
          <w:sz w:val="28"/>
          <w:szCs w:val="28"/>
        </w:rPr>
      </w:pPr>
      <w:r w:rsidRPr="005910A9">
        <w:rPr>
          <w:rFonts w:ascii="Times New Roman" w:hAnsi="Times New Roman"/>
          <w:sz w:val="28"/>
          <w:szCs w:val="28"/>
        </w:rPr>
        <w:t>2.Плановый отдел</w:t>
      </w:r>
    </w:p>
    <w:p w:rsidR="00B2491A" w:rsidRPr="005910A9" w:rsidRDefault="00B2491A" w:rsidP="00B2491A">
      <w:pPr>
        <w:tabs>
          <w:tab w:val="left" w:pos="3348"/>
        </w:tabs>
        <w:spacing w:after="0" w:line="360" w:lineRule="auto"/>
        <w:ind w:firstLine="680"/>
        <w:jc w:val="both"/>
        <w:rPr>
          <w:rFonts w:ascii="Times New Roman" w:hAnsi="Times New Roman"/>
          <w:sz w:val="28"/>
          <w:szCs w:val="28"/>
        </w:rPr>
      </w:pPr>
      <w:r w:rsidRPr="005910A9">
        <w:rPr>
          <w:rFonts w:ascii="Times New Roman" w:hAnsi="Times New Roman"/>
          <w:sz w:val="28"/>
          <w:szCs w:val="28"/>
        </w:rPr>
        <w:t>3.Коммерческий отдел</w:t>
      </w:r>
    </w:p>
    <w:p w:rsidR="00B2491A" w:rsidRPr="005910A9" w:rsidRDefault="00B2491A" w:rsidP="00B2491A">
      <w:pPr>
        <w:tabs>
          <w:tab w:val="left" w:pos="3348"/>
        </w:tabs>
        <w:spacing w:after="0" w:line="360" w:lineRule="auto"/>
        <w:ind w:firstLine="680"/>
        <w:jc w:val="both"/>
        <w:rPr>
          <w:rFonts w:ascii="Times New Roman" w:hAnsi="Times New Roman"/>
          <w:sz w:val="28"/>
          <w:szCs w:val="28"/>
        </w:rPr>
      </w:pPr>
      <w:r w:rsidRPr="005910A9">
        <w:rPr>
          <w:rFonts w:ascii="Times New Roman" w:hAnsi="Times New Roman"/>
          <w:sz w:val="28"/>
          <w:szCs w:val="28"/>
        </w:rPr>
        <w:t>4.Отдел управлений производством.</w:t>
      </w:r>
    </w:p>
    <w:p w:rsidR="00B2491A" w:rsidRDefault="00B2491A" w:rsidP="00B2491A">
      <w:pPr>
        <w:tabs>
          <w:tab w:val="left" w:pos="3348"/>
        </w:tabs>
        <w:spacing w:after="0" w:line="360" w:lineRule="auto"/>
        <w:ind w:firstLine="680"/>
        <w:jc w:val="both"/>
        <w:rPr>
          <w:rFonts w:ascii="Times New Roman" w:hAnsi="Times New Roman"/>
          <w:sz w:val="28"/>
          <w:szCs w:val="28"/>
        </w:rPr>
      </w:pPr>
      <w:r>
        <w:rPr>
          <w:rFonts w:ascii="Times New Roman" w:hAnsi="Times New Roman"/>
          <w:sz w:val="28"/>
          <w:szCs w:val="28"/>
        </w:rPr>
        <w:t>З</w:t>
      </w:r>
      <w:r w:rsidRPr="005910A9">
        <w:rPr>
          <w:rFonts w:ascii="Times New Roman" w:hAnsi="Times New Roman"/>
          <w:sz w:val="28"/>
          <w:szCs w:val="28"/>
        </w:rPr>
        <w:t>а последние годы выручка компании «ИКЕА» в условиях рынка выросла с отметки в 27.6 млрд.евро в начале 201</w:t>
      </w:r>
      <w:r>
        <w:rPr>
          <w:rFonts w:ascii="Times New Roman" w:hAnsi="Times New Roman"/>
          <w:sz w:val="28"/>
          <w:szCs w:val="28"/>
        </w:rPr>
        <w:t>7</w:t>
      </w:r>
      <w:r w:rsidRPr="005910A9">
        <w:rPr>
          <w:rFonts w:ascii="Times New Roman" w:hAnsi="Times New Roman"/>
          <w:sz w:val="28"/>
          <w:szCs w:val="28"/>
        </w:rPr>
        <w:t xml:space="preserve"> года, до отметки в 35.1. млрд.евро в конце 201</w:t>
      </w:r>
      <w:r>
        <w:rPr>
          <w:rFonts w:ascii="Times New Roman" w:hAnsi="Times New Roman"/>
          <w:sz w:val="28"/>
          <w:szCs w:val="28"/>
        </w:rPr>
        <w:t>9</w:t>
      </w:r>
      <w:r w:rsidRPr="005910A9">
        <w:rPr>
          <w:rFonts w:ascii="Times New Roman" w:hAnsi="Times New Roman"/>
          <w:sz w:val="28"/>
          <w:szCs w:val="28"/>
        </w:rPr>
        <w:t xml:space="preserve"> года.</w:t>
      </w:r>
      <w:r>
        <w:rPr>
          <w:rFonts w:ascii="Times New Roman" w:hAnsi="Times New Roman"/>
          <w:sz w:val="28"/>
          <w:szCs w:val="28"/>
        </w:rPr>
        <w:t xml:space="preserve"> </w:t>
      </w:r>
      <w:r w:rsidRPr="005910A9">
        <w:rPr>
          <w:rFonts w:ascii="Times New Roman" w:hAnsi="Times New Roman"/>
          <w:sz w:val="28"/>
          <w:szCs w:val="28"/>
        </w:rPr>
        <w:t>Аналогичный рост можно наблюдать и по части получения чистой прибыли в компании: если в 201</w:t>
      </w:r>
      <w:r>
        <w:rPr>
          <w:rFonts w:ascii="Times New Roman" w:hAnsi="Times New Roman"/>
          <w:sz w:val="28"/>
          <w:szCs w:val="28"/>
        </w:rPr>
        <w:t>7</w:t>
      </w:r>
      <w:r w:rsidRPr="005910A9">
        <w:rPr>
          <w:rFonts w:ascii="Times New Roman" w:hAnsi="Times New Roman"/>
          <w:sz w:val="28"/>
          <w:szCs w:val="28"/>
        </w:rPr>
        <w:t xml:space="preserve"> году данный показатель находился на отметке в 3.2. млрд.евро, то к концу 201</w:t>
      </w:r>
      <w:r>
        <w:rPr>
          <w:rFonts w:ascii="Times New Roman" w:hAnsi="Times New Roman"/>
          <w:sz w:val="28"/>
          <w:szCs w:val="28"/>
        </w:rPr>
        <w:t xml:space="preserve">9 </w:t>
      </w:r>
      <w:r w:rsidRPr="005910A9">
        <w:rPr>
          <w:rFonts w:ascii="Times New Roman" w:hAnsi="Times New Roman"/>
          <w:sz w:val="28"/>
          <w:szCs w:val="28"/>
        </w:rPr>
        <w:t>года вырос до уровня в 4.2. млрд.евро.</w:t>
      </w:r>
    </w:p>
    <w:p w:rsidR="00B2491A" w:rsidRDefault="00B2491A" w:rsidP="00B2491A">
      <w:pPr>
        <w:tabs>
          <w:tab w:val="left" w:pos="3348"/>
        </w:tabs>
        <w:spacing w:after="0" w:line="360" w:lineRule="auto"/>
        <w:ind w:firstLine="680"/>
        <w:jc w:val="both"/>
        <w:rPr>
          <w:rFonts w:ascii="Times New Roman" w:hAnsi="Times New Roman"/>
          <w:sz w:val="28"/>
          <w:szCs w:val="28"/>
        </w:rPr>
      </w:pPr>
      <w:r>
        <w:rPr>
          <w:rFonts w:ascii="Times New Roman" w:hAnsi="Times New Roman"/>
          <w:sz w:val="28"/>
          <w:szCs w:val="28"/>
        </w:rPr>
        <w:t>Рассматривая компанию «ИКЕА» можно сказать о том, что ее успех во многом обусловлен не только той бизнес-модель, которую избрало руководство, но и высоким уровнем корпоративной культуры и рациональной стратегией корпоративного управления.</w:t>
      </w:r>
    </w:p>
    <w:p w:rsidR="00B2491A" w:rsidRPr="009C6371" w:rsidRDefault="00B2491A" w:rsidP="00B2491A">
      <w:pPr>
        <w:tabs>
          <w:tab w:val="left" w:pos="3348"/>
        </w:tabs>
        <w:spacing w:after="0" w:line="360" w:lineRule="auto"/>
        <w:ind w:firstLine="680"/>
        <w:jc w:val="both"/>
        <w:rPr>
          <w:rFonts w:ascii="Times New Roman" w:hAnsi="Times New Roman"/>
          <w:sz w:val="28"/>
          <w:szCs w:val="28"/>
        </w:rPr>
      </w:pPr>
      <w:r>
        <w:rPr>
          <w:rFonts w:ascii="Times New Roman" w:hAnsi="Times New Roman"/>
          <w:sz w:val="28"/>
          <w:szCs w:val="28"/>
        </w:rPr>
        <w:t>В</w:t>
      </w:r>
      <w:r w:rsidRPr="009C6371">
        <w:rPr>
          <w:rFonts w:ascii="Times New Roman" w:hAnsi="Times New Roman"/>
          <w:sz w:val="28"/>
          <w:szCs w:val="28"/>
        </w:rPr>
        <w:t xml:space="preserve"> системе разделения труда можно выделить ряд проблем, среди которых:</w:t>
      </w:r>
    </w:p>
    <w:p w:rsidR="00B2491A" w:rsidRPr="009C6371" w:rsidRDefault="00B2491A" w:rsidP="00B2491A">
      <w:pPr>
        <w:tabs>
          <w:tab w:val="left" w:pos="3348"/>
        </w:tabs>
        <w:spacing w:after="0" w:line="360" w:lineRule="auto"/>
        <w:ind w:firstLine="680"/>
        <w:jc w:val="both"/>
        <w:rPr>
          <w:rFonts w:ascii="Times New Roman" w:hAnsi="Times New Roman"/>
          <w:sz w:val="28"/>
          <w:szCs w:val="28"/>
        </w:rPr>
      </w:pPr>
      <w:r w:rsidRPr="009C6371">
        <w:rPr>
          <w:rFonts w:ascii="Times New Roman" w:hAnsi="Times New Roman"/>
          <w:sz w:val="28"/>
          <w:szCs w:val="28"/>
        </w:rPr>
        <w:t>1.уход квалифицированных сотрудников, т.е. высокий уровень текучести кадров (превышает 10-12%);</w:t>
      </w:r>
    </w:p>
    <w:p w:rsidR="00B2491A" w:rsidRPr="009C6371" w:rsidRDefault="00B2491A" w:rsidP="00B2491A">
      <w:pPr>
        <w:tabs>
          <w:tab w:val="left" w:pos="3348"/>
        </w:tabs>
        <w:spacing w:after="0" w:line="360" w:lineRule="auto"/>
        <w:ind w:firstLine="680"/>
        <w:jc w:val="both"/>
        <w:rPr>
          <w:rFonts w:ascii="Times New Roman" w:hAnsi="Times New Roman"/>
          <w:sz w:val="28"/>
          <w:szCs w:val="28"/>
        </w:rPr>
      </w:pPr>
      <w:r w:rsidRPr="009C6371">
        <w:rPr>
          <w:rFonts w:ascii="Times New Roman" w:hAnsi="Times New Roman"/>
          <w:sz w:val="28"/>
          <w:szCs w:val="28"/>
        </w:rPr>
        <w:t xml:space="preserve">2.низкий уровень управления персоналом организации </w:t>
      </w:r>
    </w:p>
    <w:p w:rsidR="00B2491A" w:rsidRPr="009C6371" w:rsidRDefault="00B2491A" w:rsidP="00B2491A">
      <w:pPr>
        <w:tabs>
          <w:tab w:val="left" w:pos="3348"/>
        </w:tabs>
        <w:spacing w:after="0" w:line="360" w:lineRule="auto"/>
        <w:ind w:firstLine="680"/>
        <w:jc w:val="both"/>
        <w:rPr>
          <w:rFonts w:ascii="Times New Roman" w:hAnsi="Times New Roman"/>
          <w:sz w:val="28"/>
          <w:szCs w:val="28"/>
        </w:rPr>
      </w:pPr>
      <w:r w:rsidRPr="009C6371">
        <w:rPr>
          <w:rFonts w:ascii="Times New Roman" w:hAnsi="Times New Roman"/>
          <w:sz w:val="28"/>
          <w:szCs w:val="28"/>
        </w:rPr>
        <w:t>3.дублирование ряда функций различными работниками и т.д.</w:t>
      </w:r>
    </w:p>
    <w:p w:rsidR="00B2491A" w:rsidRPr="002F2088" w:rsidRDefault="00B2491A" w:rsidP="00B2491A">
      <w:pPr>
        <w:tabs>
          <w:tab w:val="left" w:pos="3348"/>
        </w:tabs>
        <w:spacing w:after="0" w:line="360" w:lineRule="auto"/>
        <w:ind w:firstLine="680"/>
        <w:jc w:val="both"/>
        <w:rPr>
          <w:rFonts w:ascii="Times New Roman" w:hAnsi="Times New Roman"/>
          <w:sz w:val="28"/>
          <w:szCs w:val="28"/>
        </w:rPr>
      </w:pPr>
      <w:r w:rsidRPr="002F2088">
        <w:rPr>
          <w:rFonts w:ascii="Times New Roman" w:hAnsi="Times New Roman"/>
          <w:sz w:val="28"/>
          <w:szCs w:val="28"/>
        </w:rPr>
        <w:t>Для того, чтобы устранить проблемы в организационной структуре управления рассматриваемой организации, необходимо:</w:t>
      </w:r>
    </w:p>
    <w:p w:rsidR="00B2491A" w:rsidRPr="002F2088" w:rsidRDefault="00B2491A" w:rsidP="00B2491A">
      <w:pPr>
        <w:tabs>
          <w:tab w:val="left" w:pos="3348"/>
        </w:tabs>
        <w:spacing w:after="0" w:line="360" w:lineRule="auto"/>
        <w:ind w:firstLine="680"/>
        <w:jc w:val="both"/>
        <w:rPr>
          <w:rFonts w:ascii="Times New Roman" w:hAnsi="Times New Roman"/>
          <w:sz w:val="28"/>
          <w:szCs w:val="28"/>
        </w:rPr>
      </w:pPr>
      <w:r w:rsidRPr="002F2088">
        <w:rPr>
          <w:rFonts w:ascii="Times New Roman" w:hAnsi="Times New Roman"/>
          <w:sz w:val="28"/>
          <w:szCs w:val="28"/>
        </w:rPr>
        <w:t>1.Упразднить некоторые отделы;</w:t>
      </w:r>
    </w:p>
    <w:p w:rsidR="00B2491A" w:rsidRDefault="00B2491A" w:rsidP="00B2491A">
      <w:pPr>
        <w:tabs>
          <w:tab w:val="left" w:pos="3348"/>
        </w:tabs>
        <w:spacing w:after="0" w:line="360" w:lineRule="auto"/>
        <w:ind w:firstLine="680"/>
        <w:jc w:val="both"/>
        <w:rPr>
          <w:rFonts w:ascii="Times New Roman" w:hAnsi="Times New Roman"/>
          <w:sz w:val="28"/>
          <w:szCs w:val="28"/>
        </w:rPr>
      </w:pPr>
      <w:r w:rsidRPr="002F2088">
        <w:rPr>
          <w:rFonts w:ascii="Times New Roman" w:hAnsi="Times New Roman"/>
          <w:sz w:val="28"/>
          <w:szCs w:val="28"/>
        </w:rPr>
        <w:t>2.Снизить влияние директора на ряд мелких и средних полномочий в системе управления компанией и т.д.</w:t>
      </w:r>
    </w:p>
    <w:p w:rsidR="00B2491A" w:rsidRPr="009C6371" w:rsidRDefault="00B2491A" w:rsidP="00B2491A">
      <w:pPr>
        <w:tabs>
          <w:tab w:val="left" w:pos="3348"/>
        </w:tabs>
        <w:spacing w:after="0" w:line="360" w:lineRule="auto"/>
        <w:ind w:firstLine="680"/>
        <w:jc w:val="both"/>
        <w:rPr>
          <w:rFonts w:ascii="Times New Roman" w:hAnsi="Times New Roman"/>
          <w:sz w:val="28"/>
          <w:szCs w:val="28"/>
        </w:rPr>
      </w:pPr>
      <w:r w:rsidRPr="009C6371">
        <w:rPr>
          <w:rFonts w:ascii="Times New Roman" w:hAnsi="Times New Roman"/>
          <w:sz w:val="28"/>
          <w:szCs w:val="28"/>
        </w:rPr>
        <w:lastRenderedPageBreak/>
        <w:t>В качестве мероприятий по решению проблем, связанных с разделением труда в компании «ИКЕА», можно назвать следующие:</w:t>
      </w:r>
    </w:p>
    <w:p w:rsidR="00B2491A" w:rsidRPr="009C6371" w:rsidRDefault="00B2491A" w:rsidP="00B2491A">
      <w:pPr>
        <w:tabs>
          <w:tab w:val="left" w:pos="3348"/>
        </w:tabs>
        <w:spacing w:after="0" w:line="360" w:lineRule="auto"/>
        <w:ind w:firstLine="680"/>
        <w:jc w:val="both"/>
        <w:rPr>
          <w:rFonts w:ascii="Times New Roman" w:hAnsi="Times New Roman"/>
          <w:sz w:val="28"/>
          <w:szCs w:val="28"/>
        </w:rPr>
      </w:pPr>
      <w:r w:rsidRPr="009C6371">
        <w:rPr>
          <w:rFonts w:ascii="Times New Roman" w:hAnsi="Times New Roman"/>
          <w:sz w:val="28"/>
          <w:szCs w:val="28"/>
        </w:rPr>
        <w:t>1.Создание благоприятных условий в магазинах путем стандартизации принимаемых решений, использования моделей минимизации передвижения товаров в магазине и рабочих процессов.</w:t>
      </w:r>
    </w:p>
    <w:p w:rsidR="00B2491A" w:rsidRPr="009C6371" w:rsidRDefault="00B2491A" w:rsidP="00B2491A">
      <w:pPr>
        <w:tabs>
          <w:tab w:val="left" w:pos="3348"/>
        </w:tabs>
        <w:spacing w:after="0" w:line="360" w:lineRule="auto"/>
        <w:ind w:firstLine="680"/>
        <w:jc w:val="both"/>
        <w:rPr>
          <w:rFonts w:ascii="Times New Roman" w:hAnsi="Times New Roman"/>
          <w:sz w:val="28"/>
          <w:szCs w:val="28"/>
        </w:rPr>
      </w:pPr>
      <w:r w:rsidRPr="009C6371">
        <w:rPr>
          <w:rFonts w:ascii="Times New Roman" w:hAnsi="Times New Roman"/>
          <w:sz w:val="28"/>
          <w:szCs w:val="28"/>
        </w:rPr>
        <w:t>2.Совершенствование управления торговым персоналом является важным направлением деятельности компании, поскольку 75% ее сотрудников работает в магазинах</w:t>
      </w:r>
    </w:p>
    <w:p w:rsidR="00B2491A" w:rsidRPr="007C5B07" w:rsidRDefault="00B2491A" w:rsidP="00B2491A">
      <w:pPr>
        <w:tabs>
          <w:tab w:val="left" w:pos="3348"/>
        </w:tabs>
        <w:spacing w:after="0" w:line="360" w:lineRule="auto"/>
        <w:ind w:firstLine="680"/>
        <w:jc w:val="both"/>
        <w:rPr>
          <w:rFonts w:ascii="Times New Roman" w:hAnsi="Times New Roman"/>
          <w:sz w:val="28"/>
          <w:szCs w:val="28"/>
        </w:rPr>
      </w:pPr>
      <w:r w:rsidRPr="009C6371">
        <w:rPr>
          <w:rFonts w:ascii="Times New Roman" w:hAnsi="Times New Roman"/>
          <w:sz w:val="28"/>
          <w:szCs w:val="28"/>
        </w:rPr>
        <w:t>3.Повышение вовлеченности покупателей в процесс продаж приводит к росту ответственности и удовлетворенности клиентов и т.д.</w:t>
      </w:r>
    </w:p>
    <w:p w:rsidR="00B2491A" w:rsidRDefault="00B2491A" w:rsidP="00B2491A">
      <w:pPr>
        <w:tabs>
          <w:tab w:val="left" w:pos="3348"/>
        </w:tabs>
        <w:spacing w:after="0" w:line="360" w:lineRule="auto"/>
        <w:ind w:firstLine="680"/>
        <w:jc w:val="both"/>
        <w:rPr>
          <w:rFonts w:ascii="Times New Roman" w:hAnsi="Times New Roman"/>
          <w:sz w:val="28"/>
          <w:szCs w:val="28"/>
        </w:rPr>
      </w:pPr>
      <w:r>
        <w:rPr>
          <w:rFonts w:ascii="Times New Roman" w:hAnsi="Times New Roman"/>
          <w:sz w:val="28"/>
          <w:szCs w:val="28"/>
        </w:rPr>
        <w:t>Реализация вышеназванных направлений позволит сделать деятельность компании более эффективной и повысит уровень управления.</w:t>
      </w:r>
    </w:p>
    <w:p w:rsidR="00B2491A" w:rsidRDefault="00B2491A" w:rsidP="00B2491A">
      <w:pPr>
        <w:tabs>
          <w:tab w:val="left" w:pos="3348"/>
        </w:tabs>
        <w:spacing w:after="0" w:line="360" w:lineRule="auto"/>
        <w:ind w:firstLine="680"/>
        <w:jc w:val="both"/>
        <w:rPr>
          <w:rFonts w:ascii="Times New Roman" w:hAnsi="Times New Roman"/>
          <w:sz w:val="28"/>
          <w:szCs w:val="28"/>
        </w:rPr>
      </w:pPr>
    </w:p>
    <w:p w:rsidR="007C5B07" w:rsidRPr="007C5B07" w:rsidRDefault="007C5B07" w:rsidP="007C5B07">
      <w:pPr>
        <w:tabs>
          <w:tab w:val="left" w:pos="3348"/>
        </w:tabs>
        <w:spacing w:after="0" w:line="360" w:lineRule="auto"/>
        <w:ind w:firstLine="680"/>
        <w:jc w:val="both"/>
        <w:rPr>
          <w:rFonts w:ascii="Times New Roman" w:hAnsi="Times New Roman"/>
          <w:sz w:val="28"/>
          <w:szCs w:val="28"/>
        </w:rPr>
      </w:pPr>
    </w:p>
    <w:p w:rsidR="007C5B07" w:rsidRDefault="007C5B07" w:rsidP="00D50C98">
      <w:pPr>
        <w:spacing w:after="0" w:line="360" w:lineRule="auto"/>
        <w:ind w:firstLine="709"/>
        <w:jc w:val="both"/>
        <w:rPr>
          <w:rFonts w:ascii="Times New Roman" w:hAnsi="Times New Roman"/>
          <w:sz w:val="28"/>
          <w:szCs w:val="28"/>
        </w:rPr>
      </w:pPr>
    </w:p>
    <w:p w:rsidR="007C5B07" w:rsidRDefault="007C5B07"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24561F" w:rsidRDefault="0024561F" w:rsidP="00D50C98">
      <w:pPr>
        <w:spacing w:after="0" w:line="360" w:lineRule="auto"/>
        <w:ind w:firstLine="709"/>
        <w:jc w:val="both"/>
        <w:rPr>
          <w:rFonts w:ascii="Times New Roman" w:hAnsi="Times New Roman"/>
          <w:sz w:val="28"/>
          <w:szCs w:val="28"/>
        </w:rPr>
      </w:pPr>
    </w:p>
    <w:p w:rsidR="00D50C98" w:rsidRPr="00791984" w:rsidRDefault="00D50C98" w:rsidP="00391348">
      <w:pPr>
        <w:tabs>
          <w:tab w:val="left" w:pos="3890"/>
        </w:tabs>
        <w:spacing w:after="0" w:line="360" w:lineRule="auto"/>
        <w:contextualSpacing/>
        <w:rPr>
          <w:rFonts w:ascii="Times New Roman" w:hAnsi="Times New Roman"/>
          <w:b/>
          <w:color w:val="000000"/>
          <w:sz w:val="28"/>
          <w:szCs w:val="28"/>
        </w:rPr>
      </w:pPr>
    </w:p>
    <w:p w:rsidR="008123C3" w:rsidRPr="00F64C7E" w:rsidRDefault="00EF5939" w:rsidP="00EF5939">
      <w:pPr>
        <w:spacing w:after="0" w:line="360" w:lineRule="auto"/>
        <w:ind w:firstLine="709"/>
        <w:contextualSpacing/>
        <w:jc w:val="center"/>
        <w:rPr>
          <w:rFonts w:ascii="Times New Roman" w:hAnsi="Times New Roman"/>
          <w:b/>
          <w:color w:val="000000"/>
          <w:sz w:val="32"/>
          <w:szCs w:val="28"/>
        </w:rPr>
      </w:pPr>
      <w:r w:rsidRPr="00F64C7E">
        <w:rPr>
          <w:rFonts w:ascii="Times New Roman" w:hAnsi="Times New Roman"/>
          <w:b/>
          <w:color w:val="000000"/>
          <w:sz w:val="32"/>
          <w:szCs w:val="28"/>
        </w:rPr>
        <w:lastRenderedPageBreak/>
        <w:t>Список использованной литературы</w:t>
      </w:r>
    </w:p>
    <w:p w:rsidR="00EF5939" w:rsidRPr="00791984" w:rsidRDefault="00EF5939" w:rsidP="008123C3">
      <w:pPr>
        <w:spacing w:after="0" w:line="360" w:lineRule="auto"/>
        <w:ind w:firstLine="709"/>
        <w:contextualSpacing/>
        <w:jc w:val="both"/>
        <w:rPr>
          <w:rFonts w:ascii="Times New Roman" w:hAnsi="Times New Roman"/>
          <w:color w:val="000000"/>
          <w:sz w:val="28"/>
          <w:szCs w:val="28"/>
        </w:rPr>
      </w:pPr>
    </w:p>
    <w:p w:rsidR="00A37ED1" w:rsidRPr="00A37ED1" w:rsidRDefault="00A37ED1" w:rsidP="00A37ED1">
      <w:pPr>
        <w:spacing w:after="0" w:line="360" w:lineRule="auto"/>
        <w:ind w:firstLine="709"/>
        <w:contextualSpacing/>
        <w:jc w:val="both"/>
        <w:rPr>
          <w:rFonts w:ascii="Times New Roman" w:hAnsi="Times New Roman"/>
          <w:color w:val="000000"/>
          <w:sz w:val="28"/>
          <w:szCs w:val="28"/>
        </w:rPr>
      </w:pPr>
      <w:r w:rsidRPr="00A37ED1">
        <w:rPr>
          <w:rFonts w:ascii="Times New Roman" w:hAnsi="Times New Roman"/>
          <w:color w:val="000000"/>
          <w:sz w:val="28"/>
          <w:szCs w:val="28"/>
        </w:rPr>
        <w:t>1.Баронин С.А. Основы менеджмента, планирования и контроллинга в недвижимости: Учебное пособие / С.А. Баронин. – М.: НИЦ ИНФРА– М - 2016. – 160 c.</w:t>
      </w:r>
    </w:p>
    <w:p w:rsidR="00A37ED1" w:rsidRPr="00A37ED1" w:rsidRDefault="00A37ED1" w:rsidP="00A37ED1">
      <w:pPr>
        <w:spacing w:after="0" w:line="360" w:lineRule="auto"/>
        <w:ind w:firstLine="709"/>
        <w:contextualSpacing/>
        <w:jc w:val="both"/>
        <w:rPr>
          <w:rFonts w:ascii="Times New Roman" w:hAnsi="Times New Roman"/>
          <w:color w:val="000000"/>
          <w:sz w:val="28"/>
          <w:szCs w:val="28"/>
        </w:rPr>
      </w:pPr>
      <w:r w:rsidRPr="00A37ED1">
        <w:rPr>
          <w:rFonts w:ascii="Times New Roman" w:hAnsi="Times New Roman"/>
          <w:color w:val="000000"/>
          <w:sz w:val="28"/>
          <w:szCs w:val="28"/>
        </w:rPr>
        <w:t>2. Бланк И.А. Основы финансового менеджмента. В 2– х т.Основы финансового менеджмента / И.А. Бланк. – М.: Омега – Л, Эльга - 2017. – 1330 c.</w:t>
      </w:r>
    </w:p>
    <w:p w:rsidR="00A37ED1" w:rsidRPr="00A37ED1" w:rsidRDefault="00A37ED1" w:rsidP="00A37ED1">
      <w:pPr>
        <w:spacing w:after="0" w:line="360" w:lineRule="auto"/>
        <w:ind w:firstLine="709"/>
        <w:contextualSpacing/>
        <w:jc w:val="both"/>
        <w:rPr>
          <w:rFonts w:ascii="Times New Roman" w:hAnsi="Times New Roman"/>
          <w:color w:val="000000"/>
          <w:sz w:val="28"/>
          <w:szCs w:val="28"/>
        </w:rPr>
      </w:pPr>
      <w:r w:rsidRPr="00A37ED1">
        <w:rPr>
          <w:rFonts w:ascii="Times New Roman" w:hAnsi="Times New Roman"/>
          <w:color w:val="000000"/>
          <w:sz w:val="28"/>
          <w:szCs w:val="28"/>
        </w:rPr>
        <w:t>3. Веснин В.Р. Основы менеджмента: Учебник</w:t>
      </w:r>
      <w:r>
        <w:rPr>
          <w:rFonts w:ascii="Times New Roman" w:hAnsi="Times New Roman"/>
          <w:color w:val="000000"/>
          <w:sz w:val="28"/>
          <w:szCs w:val="28"/>
        </w:rPr>
        <w:t xml:space="preserve"> / В.Р. Веснин. – М.: Проспект - </w:t>
      </w:r>
      <w:r w:rsidRPr="00A37ED1">
        <w:rPr>
          <w:rFonts w:ascii="Times New Roman" w:hAnsi="Times New Roman"/>
          <w:color w:val="000000"/>
          <w:sz w:val="28"/>
          <w:szCs w:val="28"/>
        </w:rPr>
        <w:t>2017. – 320 c.</w:t>
      </w:r>
    </w:p>
    <w:p w:rsidR="00113247" w:rsidRPr="00791984" w:rsidRDefault="00113247" w:rsidP="00A37ED1">
      <w:pPr>
        <w:spacing w:after="0" w:line="360" w:lineRule="auto"/>
        <w:ind w:firstLine="709"/>
        <w:contextualSpacing/>
        <w:jc w:val="both"/>
        <w:rPr>
          <w:rFonts w:ascii="Times New Roman" w:hAnsi="Times New Roman"/>
          <w:color w:val="000000"/>
          <w:sz w:val="28"/>
          <w:szCs w:val="28"/>
        </w:rPr>
      </w:pPr>
      <w:r w:rsidRPr="00791984">
        <w:rPr>
          <w:rFonts w:ascii="Times New Roman" w:hAnsi="Times New Roman"/>
          <w:color w:val="000000"/>
          <w:sz w:val="28"/>
          <w:szCs w:val="28"/>
        </w:rPr>
        <w:t>4.Колесников А. В. Методика количественной оценки миссии организации // Вестник Российского экономического университета имени Г. В. Плеханова. – 2017. – № 5 (95). – С. 119–125.</w:t>
      </w:r>
    </w:p>
    <w:p w:rsidR="008123C3" w:rsidRPr="00791984" w:rsidRDefault="00113247" w:rsidP="008123C3">
      <w:pPr>
        <w:spacing w:after="0" w:line="360" w:lineRule="auto"/>
        <w:ind w:firstLine="709"/>
        <w:contextualSpacing/>
        <w:jc w:val="both"/>
        <w:rPr>
          <w:rFonts w:ascii="Times New Roman" w:hAnsi="Times New Roman"/>
          <w:color w:val="000000"/>
          <w:sz w:val="28"/>
          <w:szCs w:val="28"/>
        </w:rPr>
      </w:pPr>
      <w:r w:rsidRPr="00791984">
        <w:rPr>
          <w:rFonts w:ascii="Times New Roman" w:hAnsi="Times New Roman"/>
          <w:color w:val="000000"/>
          <w:sz w:val="28"/>
          <w:szCs w:val="28"/>
        </w:rPr>
        <w:t>5.</w:t>
      </w:r>
      <w:r w:rsidR="008123C3" w:rsidRPr="00791984">
        <w:rPr>
          <w:rFonts w:ascii="Times New Roman" w:hAnsi="Times New Roman"/>
          <w:color w:val="000000"/>
          <w:sz w:val="28"/>
          <w:szCs w:val="28"/>
        </w:rPr>
        <w:t>Колмыкова Т. С. Организационно- экономический механизм структурных преобразований экономики: монография / Т. С. Колмыкова. — Курск</w:t>
      </w:r>
      <w:r w:rsidR="003F6EA3" w:rsidRPr="00791984">
        <w:rPr>
          <w:rFonts w:ascii="Times New Roman" w:hAnsi="Times New Roman"/>
          <w:color w:val="000000"/>
          <w:sz w:val="28"/>
          <w:szCs w:val="28"/>
        </w:rPr>
        <w:t>: Курская городская типография - 2015</w:t>
      </w:r>
      <w:r w:rsidR="008123C3" w:rsidRPr="00791984">
        <w:rPr>
          <w:rFonts w:ascii="Times New Roman" w:hAnsi="Times New Roman"/>
          <w:color w:val="000000"/>
          <w:sz w:val="28"/>
          <w:szCs w:val="28"/>
        </w:rPr>
        <w:t xml:space="preserve">. — 201 с. </w:t>
      </w:r>
    </w:p>
    <w:p w:rsidR="00113247" w:rsidRPr="00791984" w:rsidRDefault="00113247" w:rsidP="00113247">
      <w:pPr>
        <w:spacing w:after="0" w:line="360" w:lineRule="auto"/>
        <w:ind w:firstLine="709"/>
        <w:contextualSpacing/>
        <w:jc w:val="both"/>
        <w:rPr>
          <w:rFonts w:ascii="Times New Roman" w:hAnsi="Times New Roman"/>
          <w:color w:val="000000"/>
          <w:sz w:val="28"/>
          <w:szCs w:val="28"/>
        </w:rPr>
      </w:pPr>
      <w:r w:rsidRPr="00791984">
        <w:rPr>
          <w:rFonts w:ascii="Times New Roman" w:hAnsi="Times New Roman"/>
          <w:color w:val="000000"/>
          <w:sz w:val="28"/>
          <w:szCs w:val="28"/>
        </w:rPr>
        <w:t>6.Коротков Э.М. Менеджмент [Текст]: учебник по направлению специальности "Менеджмент" / Э. М. Коротков; Государственный университет управления. - М.: Юрайт. — 2015. - 640 с.</w:t>
      </w:r>
    </w:p>
    <w:p w:rsidR="00113247" w:rsidRPr="00791984" w:rsidRDefault="00113247" w:rsidP="00113247">
      <w:pPr>
        <w:spacing w:after="0" w:line="360" w:lineRule="auto"/>
        <w:ind w:firstLine="709"/>
        <w:contextualSpacing/>
        <w:jc w:val="both"/>
        <w:rPr>
          <w:rFonts w:ascii="Times New Roman" w:hAnsi="Times New Roman"/>
          <w:color w:val="000000"/>
          <w:sz w:val="28"/>
          <w:szCs w:val="28"/>
        </w:rPr>
      </w:pPr>
      <w:r w:rsidRPr="00791984">
        <w:rPr>
          <w:rFonts w:ascii="Times New Roman" w:hAnsi="Times New Roman"/>
          <w:color w:val="000000"/>
          <w:sz w:val="28"/>
          <w:szCs w:val="28"/>
        </w:rPr>
        <w:t>7.Крейнер С. Библиотека избранных трудов о бизнесе. Книги, сотворившие менеджмент / С. Крейнер. – М.: ЗАО «Олимп-Бизнес». — 2015. – 368 с.</w:t>
      </w:r>
    </w:p>
    <w:p w:rsidR="00113247" w:rsidRPr="00791984" w:rsidRDefault="00113247" w:rsidP="00113247">
      <w:pPr>
        <w:spacing w:after="0" w:line="360" w:lineRule="auto"/>
        <w:ind w:firstLine="709"/>
        <w:contextualSpacing/>
        <w:jc w:val="both"/>
        <w:rPr>
          <w:rFonts w:ascii="Times New Roman" w:hAnsi="Times New Roman"/>
          <w:color w:val="000000"/>
          <w:sz w:val="28"/>
          <w:szCs w:val="28"/>
        </w:rPr>
      </w:pPr>
      <w:r w:rsidRPr="00791984">
        <w:rPr>
          <w:rFonts w:ascii="Times New Roman" w:hAnsi="Times New Roman"/>
          <w:color w:val="000000"/>
          <w:sz w:val="28"/>
          <w:szCs w:val="28"/>
        </w:rPr>
        <w:t>8.Ленкова О.В., Осиновская И.В., Шалахметова А.В. Теория принятия стратегических решений. Гриф УМО Тюмень:ТюмГНГУ. -2015 - 224с.</w:t>
      </w:r>
    </w:p>
    <w:p w:rsidR="00113247" w:rsidRPr="00791984" w:rsidRDefault="00113247" w:rsidP="00113247">
      <w:pPr>
        <w:spacing w:after="0" w:line="360" w:lineRule="auto"/>
        <w:ind w:firstLine="709"/>
        <w:contextualSpacing/>
        <w:jc w:val="both"/>
        <w:rPr>
          <w:rFonts w:ascii="Times New Roman" w:hAnsi="Times New Roman"/>
          <w:color w:val="000000"/>
          <w:sz w:val="28"/>
          <w:szCs w:val="28"/>
        </w:rPr>
      </w:pPr>
      <w:r w:rsidRPr="00791984">
        <w:rPr>
          <w:rFonts w:ascii="Times New Roman" w:hAnsi="Times New Roman"/>
          <w:color w:val="000000"/>
          <w:sz w:val="28"/>
          <w:szCs w:val="28"/>
        </w:rPr>
        <w:t xml:space="preserve">9.Мескон М. Х. Основы менеджмента / М. Х. Мескон, М. Альберт, Ф. Хедоури. Пер. с англ. 3-е изд. — М.: Вильямс - 2015. — 698 с. </w:t>
      </w:r>
    </w:p>
    <w:p w:rsidR="00113247" w:rsidRPr="00791984" w:rsidRDefault="00113247" w:rsidP="00113247">
      <w:pPr>
        <w:spacing w:after="0" w:line="360" w:lineRule="auto"/>
        <w:ind w:firstLine="709"/>
        <w:contextualSpacing/>
        <w:jc w:val="both"/>
        <w:rPr>
          <w:rFonts w:ascii="Times New Roman" w:hAnsi="Times New Roman"/>
          <w:color w:val="000000"/>
          <w:sz w:val="28"/>
          <w:szCs w:val="28"/>
        </w:rPr>
      </w:pPr>
      <w:r w:rsidRPr="00791984">
        <w:rPr>
          <w:rFonts w:ascii="Times New Roman" w:hAnsi="Times New Roman"/>
          <w:color w:val="000000"/>
          <w:sz w:val="28"/>
          <w:szCs w:val="28"/>
        </w:rPr>
        <w:t>10.Моргунова Н.М. Некоторые сценарии развития административной экономики России // Национальные интересы: приоритеты и безопасность. -2015.-  № 10. - С. 30-38.</w:t>
      </w:r>
    </w:p>
    <w:p w:rsidR="00536549" w:rsidRPr="00536549" w:rsidRDefault="00113247" w:rsidP="00113247">
      <w:pPr>
        <w:spacing w:after="0" w:line="360" w:lineRule="auto"/>
        <w:ind w:firstLine="709"/>
        <w:contextualSpacing/>
        <w:jc w:val="both"/>
        <w:rPr>
          <w:rFonts w:ascii="Times New Roman" w:hAnsi="Times New Roman"/>
          <w:color w:val="000000"/>
          <w:sz w:val="28"/>
          <w:szCs w:val="28"/>
        </w:rPr>
      </w:pPr>
      <w:r w:rsidRPr="00536549">
        <w:rPr>
          <w:rFonts w:ascii="Times New Roman" w:hAnsi="Times New Roman"/>
          <w:color w:val="000000"/>
          <w:sz w:val="28"/>
          <w:szCs w:val="28"/>
        </w:rPr>
        <w:lastRenderedPageBreak/>
        <w:t>11.</w:t>
      </w:r>
      <w:r w:rsidR="00536549" w:rsidRPr="00536549">
        <w:rPr>
          <w:rFonts w:ascii="Times New Roman" w:hAnsi="Times New Roman"/>
          <w:color w:val="000000"/>
          <w:sz w:val="28"/>
          <w:szCs w:val="28"/>
        </w:rPr>
        <w:t>Никифоров Р.Т. Менеджмент в современных условиях хозяйственной системы // Менеджмент в России и за рубежом. – 2016. – № 1. – С. 126–131.</w:t>
      </w:r>
    </w:p>
    <w:p w:rsidR="00536549" w:rsidRPr="00536549" w:rsidRDefault="00536549" w:rsidP="00113247">
      <w:pPr>
        <w:spacing w:after="0" w:line="360" w:lineRule="auto"/>
        <w:ind w:firstLine="709"/>
        <w:contextualSpacing/>
        <w:jc w:val="both"/>
        <w:rPr>
          <w:rFonts w:ascii="Times New Roman" w:hAnsi="Times New Roman"/>
          <w:color w:val="000000"/>
          <w:sz w:val="28"/>
          <w:szCs w:val="28"/>
        </w:rPr>
      </w:pPr>
      <w:r w:rsidRPr="00536549">
        <w:rPr>
          <w:rFonts w:ascii="Times New Roman" w:hAnsi="Times New Roman"/>
          <w:color w:val="000000"/>
          <w:sz w:val="28"/>
          <w:szCs w:val="28"/>
        </w:rPr>
        <w:t xml:space="preserve">12.Никулин П.Л. Управленческая деятельность в условиях глобализации </w:t>
      </w:r>
      <w:r w:rsidRPr="00A3502C">
        <w:rPr>
          <w:rFonts w:ascii="Times New Roman" w:hAnsi="Times New Roman"/>
          <w:color w:val="000000"/>
          <w:sz w:val="28"/>
          <w:szCs w:val="28"/>
        </w:rPr>
        <w:t xml:space="preserve">// </w:t>
      </w:r>
      <w:r w:rsidRPr="00536549">
        <w:rPr>
          <w:rFonts w:ascii="Times New Roman" w:hAnsi="Times New Roman"/>
          <w:color w:val="000000"/>
          <w:sz w:val="28"/>
          <w:szCs w:val="28"/>
        </w:rPr>
        <w:t>Вестник Российского экономического университета имени Г. В. Плеханова. – 2016. – № 1 (85). – С. 95–100.</w:t>
      </w:r>
    </w:p>
    <w:p w:rsidR="00CB02D8" w:rsidRDefault="00536549" w:rsidP="00113247">
      <w:pPr>
        <w:spacing w:after="0" w:line="360" w:lineRule="auto"/>
        <w:ind w:firstLine="709"/>
        <w:contextualSpacing/>
        <w:jc w:val="both"/>
        <w:rPr>
          <w:rFonts w:ascii="Times New Roman" w:hAnsi="Times New Roman"/>
          <w:color w:val="000000"/>
          <w:sz w:val="28"/>
          <w:szCs w:val="28"/>
        </w:rPr>
      </w:pPr>
      <w:r w:rsidRPr="00271381">
        <w:rPr>
          <w:rFonts w:ascii="Times New Roman" w:hAnsi="Times New Roman"/>
          <w:color w:val="000000"/>
          <w:sz w:val="28"/>
          <w:szCs w:val="28"/>
        </w:rPr>
        <w:t xml:space="preserve">13.Осипов Р.Т. </w:t>
      </w:r>
      <w:r w:rsidR="00CB02D8" w:rsidRPr="00CB02D8">
        <w:rPr>
          <w:rFonts w:ascii="Times New Roman" w:hAnsi="Times New Roman"/>
          <w:color w:val="000000"/>
          <w:sz w:val="28"/>
          <w:szCs w:val="28"/>
        </w:rPr>
        <w:t>Рубчинский, А. А. Методы и модели принятия управленческих решений : учебник и практикум для академического бакалавриата / А. А. Рубчинский.</w:t>
      </w:r>
      <w:r w:rsidR="00CB02D8">
        <w:rPr>
          <w:rFonts w:ascii="Times New Roman" w:hAnsi="Times New Roman"/>
          <w:color w:val="000000"/>
          <w:sz w:val="28"/>
          <w:szCs w:val="28"/>
        </w:rPr>
        <w:t xml:space="preserve"> — Москва : Издательство Юрайт - 2019. — 526 с. </w:t>
      </w:r>
    </w:p>
    <w:p w:rsidR="00CB02D8" w:rsidRPr="00271381" w:rsidRDefault="00536549" w:rsidP="00CB02D8">
      <w:pPr>
        <w:spacing w:after="0" w:line="360" w:lineRule="auto"/>
        <w:ind w:firstLine="709"/>
        <w:contextualSpacing/>
        <w:jc w:val="both"/>
        <w:rPr>
          <w:rFonts w:ascii="Times New Roman" w:hAnsi="Times New Roman"/>
          <w:color w:val="000000"/>
          <w:sz w:val="28"/>
          <w:szCs w:val="28"/>
        </w:rPr>
      </w:pPr>
      <w:r w:rsidRPr="00271381">
        <w:rPr>
          <w:rFonts w:ascii="Times New Roman" w:hAnsi="Times New Roman"/>
          <w:color w:val="000000"/>
          <w:sz w:val="28"/>
          <w:szCs w:val="28"/>
        </w:rPr>
        <w:t xml:space="preserve">14.Павлов М.Л. </w:t>
      </w:r>
      <w:r w:rsidR="00CB02D8" w:rsidRPr="00CB02D8">
        <w:rPr>
          <w:rFonts w:ascii="Times New Roman" w:hAnsi="Times New Roman"/>
          <w:color w:val="000000"/>
          <w:sz w:val="28"/>
          <w:szCs w:val="28"/>
        </w:rPr>
        <w:t>Тебекин, А. В. Методы принятия управленческих решений : учебник для академического бакалавриата / А. В. Тебекин. — Москва : Изда</w:t>
      </w:r>
      <w:r w:rsidR="00CB02D8">
        <w:rPr>
          <w:rFonts w:ascii="Times New Roman" w:hAnsi="Times New Roman"/>
          <w:color w:val="000000"/>
          <w:sz w:val="28"/>
          <w:szCs w:val="28"/>
        </w:rPr>
        <w:t xml:space="preserve">тельство Юрайт - </w:t>
      </w:r>
      <w:r w:rsidR="00CB02D8" w:rsidRPr="00CB02D8">
        <w:rPr>
          <w:rFonts w:ascii="Times New Roman" w:hAnsi="Times New Roman"/>
          <w:color w:val="000000"/>
          <w:sz w:val="28"/>
          <w:szCs w:val="28"/>
        </w:rPr>
        <w:t>2019. — 431 с.</w:t>
      </w:r>
    </w:p>
    <w:p w:rsidR="00536549" w:rsidRPr="00271381" w:rsidRDefault="00536549" w:rsidP="00113247">
      <w:pPr>
        <w:spacing w:after="0" w:line="360" w:lineRule="auto"/>
        <w:ind w:firstLine="709"/>
        <w:contextualSpacing/>
        <w:jc w:val="both"/>
        <w:rPr>
          <w:rFonts w:ascii="Times New Roman" w:hAnsi="Times New Roman"/>
          <w:color w:val="000000"/>
          <w:sz w:val="28"/>
          <w:szCs w:val="28"/>
        </w:rPr>
      </w:pPr>
      <w:r w:rsidRPr="00271381">
        <w:rPr>
          <w:rFonts w:ascii="Times New Roman" w:hAnsi="Times New Roman"/>
          <w:color w:val="000000"/>
          <w:sz w:val="28"/>
          <w:szCs w:val="28"/>
        </w:rPr>
        <w:t xml:space="preserve">15.Петров М.Т. Управленческая деятельность в мировых корпорациях </w:t>
      </w:r>
      <w:r w:rsidR="00271381" w:rsidRPr="00271381">
        <w:rPr>
          <w:rFonts w:ascii="Times New Roman" w:hAnsi="Times New Roman"/>
          <w:color w:val="000000"/>
          <w:sz w:val="28"/>
          <w:szCs w:val="28"/>
        </w:rPr>
        <w:t>– М.: Издательство РАГС - 2016. – 557 с</w:t>
      </w:r>
    </w:p>
    <w:p w:rsidR="00113247" w:rsidRPr="00791984" w:rsidRDefault="00113247" w:rsidP="00113247">
      <w:pPr>
        <w:spacing w:after="0" w:line="360" w:lineRule="auto"/>
        <w:ind w:firstLine="709"/>
        <w:contextualSpacing/>
        <w:jc w:val="both"/>
        <w:rPr>
          <w:rFonts w:ascii="Times New Roman" w:hAnsi="Times New Roman"/>
          <w:color w:val="000000"/>
          <w:sz w:val="28"/>
          <w:szCs w:val="28"/>
        </w:rPr>
      </w:pPr>
      <w:r w:rsidRPr="00791984">
        <w:rPr>
          <w:rFonts w:ascii="Times New Roman" w:hAnsi="Times New Roman"/>
          <w:color w:val="000000"/>
          <w:sz w:val="28"/>
          <w:szCs w:val="28"/>
        </w:rPr>
        <w:t>16.Стенебу Ю. Вся правда об ИКЕА. Что скрывается за успехом мегабренда. – М. : РИПОЛ - 201</w:t>
      </w:r>
      <w:r w:rsidR="007536E0">
        <w:rPr>
          <w:rFonts w:ascii="Times New Roman" w:hAnsi="Times New Roman"/>
          <w:color w:val="000000"/>
          <w:sz w:val="28"/>
          <w:szCs w:val="28"/>
        </w:rPr>
        <w:t>6</w:t>
      </w:r>
      <w:r w:rsidRPr="00791984">
        <w:rPr>
          <w:rFonts w:ascii="Times New Roman" w:hAnsi="Times New Roman"/>
          <w:color w:val="000000"/>
          <w:sz w:val="28"/>
          <w:szCs w:val="28"/>
        </w:rPr>
        <w:t>. – 121с.</w:t>
      </w:r>
    </w:p>
    <w:p w:rsidR="002B75B1" w:rsidRDefault="002B75B1" w:rsidP="00113247">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17.</w:t>
      </w:r>
      <w:r w:rsidRPr="002B75B1">
        <w:rPr>
          <w:rFonts w:ascii="Times New Roman" w:hAnsi="Times New Roman"/>
          <w:color w:val="000000"/>
          <w:sz w:val="28"/>
          <w:szCs w:val="28"/>
        </w:rPr>
        <w:t>Татищев А.О,  Н.В., Борисов С.С. Комьюнити-менеджер как современная профессия модератора сообществ // Наука вчера, сегодня, завтра. - 2016.-  № 3. - С. 113-117.</w:t>
      </w:r>
    </w:p>
    <w:p w:rsidR="00113247" w:rsidRPr="00271381" w:rsidRDefault="002B75B1" w:rsidP="00113247">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18</w:t>
      </w:r>
      <w:r w:rsidR="00113247" w:rsidRPr="00271381">
        <w:rPr>
          <w:rFonts w:ascii="Times New Roman" w:hAnsi="Times New Roman"/>
          <w:color w:val="000000"/>
          <w:sz w:val="28"/>
          <w:szCs w:val="28"/>
        </w:rPr>
        <w:t>.Теория управления: учебник / [Ю. П. Алексеев и др.]; под общей редакцией: А. Л. Гапоненко, А. П. Панкрухина. – М.: Издательство РАГС, 2016. – 557 с</w:t>
      </w:r>
    </w:p>
    <w:p w:rsidR="00113247" w:rsidRPr="00271381" w:rsidRDefault="002B75B1" w:rsidP="00113247">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19</w:t>
      </w:r>
      <w:r w:rsidR="00113247" w:rsidRPr="00271381">
        <w:rPr>
          <w:rFonts w:ascii="Times New Roman" w:hAnsi="Times New Roman"/>
          <w:color w:val="000000"/>
          <w:sz w:val="28"/>
          <w:szCs w:val="28"/>
        </w:rPr>
        <w:t>.Теория управления: учебник / [Ю. П. Алексеев и др.]; под общей редакцией: А. Л. Гапоненко – М.: Издательство РАГС - 2015. – 357 с.</w:t>
      </w:r>
    </w:p>
    <w:p w:rsidR="00113247" w:rsidRPr="00271381" w:rsidRDefault="002B75B1" w:rsidP="00113247">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20</w:t>
      </w:r>
      <w:r w:rsidR="00113247" w:rsidRPr="00271381">
        <w:rPr>
          <w:rFonts w:ascii="Times New Roman" w:hAnsi="Times New Roman"/>
          <w:color w:val="000000"/>
          <w:sz w:val="28"/>
          <w:szCs w:val="28"/>
        </w:rPr>
        <w:t>.Теория управления: учебник / [Ю. П. Алексеев и др.]; под общей редакцией: А. Л. Гапоненко, Р .А. Алексеев   – М.: Издательство РАГС - 2015. –216с.</w:t>
      </w:r>
    </w:p>
    <w:p w:rsidR="00CD1852" w:rsidRDefault="002B75B1" w:rsidP="00ED1B96">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21</w:t>
      </w:r>
      <w:r w:rsidR="00113247" w:rsidRPr="00271381">
        <w:rPr>
          <w:rFonts w:ascii="Times New Roman" w:hAnsi="Times New Roman"/>
          <w:color w:val="000000"/>
          <w:sz w:val="28"/>
          <w:szCs w:val="28"/>
        </w:rPr>
        <w:t>.Ушакова О. А. Сущность стратегической конкурентоспособности организаций сферы услуг // Вестник Российского экономического университета имени Г. В. Плеханова. – 2016. – № 2 (86). – С. 114–121</w:t>
      </w:r>
    </w:p>
    <w:p w:rsidR="002B75B1" w:rsidRDefault="002B75B1" w:rsidP="002B75B1">
      <w:pPr>
        <w:spacing w:after="0" w:line="360" w:lineRule="auto"/>
        <w:ind w:firstLine="709"/>
        <w:contextualSpacing/>
        <w:jc w:val="both"/>
        <w:rPr>
          <w:rFonts w:ascii="Times New Roman" w:hAnsi="Times New Roman"/>
          <w:color w:val="000000" w:themeColor="text1"/>
          <w:sz w:val="28"/>
          <w:szCs w:val="28"/>
        </w:rPr>
      </w:pPr>
      <w:r w:rsidRPr="002B75B1">
        <w:rPr>
          <w:rFonts w:ascii="Times New Roman" w:hAnsi="Times New Roman"/>
          <w:color w:val="000000" w:themeColor="text1"/>
          <w:sz w:val="28"/>
          <w:szCs w:val="28"/>
        </w:rPr>
        <w:lastRenderedPageBreak/>
        <w:t>2</w:t>
      </w:r>
      <w:r>
        <w:rPr>
          <w:rFonts w:ascii="Times New Roman" w:hAnsi="Times New Roman"/>
          <w:color w:val="000000" w:themeColor="text1"/>
          <w:sz w:val="28"/>
          <w:szCs w:val="28"/>
        </w:rPr>
        <w:t>2</w:t>
      </w:r>
      <w:r w:rsidRPr="002B75B1">
        <w:rPr>
          <w:rFonts w:ascii="Times New Roman" w:hAnsi="Times New Roman"/>
          <w:color w:val="000000" w:themeColor="text1"/>
          <w:sz w:val="28"/>
          <w:szCs w:val="28"/>
        </w:rPr>
        <w:t xml:space="preserve">.Федорова А.В. </w:t>
      </w:r>
      <w:r w:rsidR="007536E0" w:rsidRPr="007536E0">
        <w:rPr>
          <w:rFonts w:ascii="Times New Roman" w:hAnsi="Times New Roman"/>
          <w:color w:val="000000" w:themeColor="text1"/>
          <w:sz w:val="28"/>
          <w:szCs w:val="28"/>
        </w:rPr>
        <w:t>Егоршин, А.П. Основы менеджмента: Учебник для вузов / А.П. Егоршин. – Н</w:t>
      </w:r>
      <w:r w:rsidR="007536E0">
        <w:rPr>
          <w:rFonts w:ascii="Times New Roman" w:hAnsi="Times New Roman"/>
          <w:color w:val="000000" w:themeColor="text1"/>
          <w:sz w:val="28"/>
          <w:szCs w:val="28"/>
        </w:rPr>
        <w:t xml:space="preserve">.Новг.: НИМБ - 2018. – 320 c. </w:t>
      </w:r>
    </w:p>
    <w:p w:rsidR="002B75B1" w:rsidRPr="002B75B1" w:rsidRDefault="002B75B1" w:rsidP="002B75B1">
      <w:pPr>
        <w:spacing w:after="0" w:line="36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23. Федулова Е.В</w:t>
      </w:r>
      <w:r w:rsidRPr="002B75B1">
        <w:rPr>
          <w:rFonts w:ascii="Times New Roman" w:hAnsi="Times New Roman"/>
          <w:color w:val="000000" w:themeColor="text1"/>
          <w:sz w:val="28"/>
          <w:szCs w:val="28"/>
        </w:rPr>
        <w:t>., Оглоблина А.А., Александрова А.В. Менеджер кластера как профессия // В сборнике: Экономические аспекты развития российской индустрии в условиях глобализации Материалы Международной научно-практической конференции кафедры "Экономика и организация производства".-  2015. - С. 143-146.</w:t>
      </w:r>
      <w:r w:rsidRPr="002B75B1">
        <w:rPr>
          <w:rFonts w:ascii="Times New Roman" w:hAnsi="Times New Roman"/>
          <w:color w:val="000000" w:themeColor="text1"/>
          <w:sz w:val="28"/>
          <w:szCs w:val="28"/>
        </w:rPr>
        <w:tab/>
      </w:r>
    </w:p>
    <w:p w:rsidR="002B75B1" w:rsidRDefault="002B75B1" w:rsidP="002B75B1">
      <w:pPr>
        <w:spacing w:after="0" w:line="360" w:lineRule="auto"/>
        <w:ind w:firstLine="709"/>
        <w:contextualSpacing/>
        <w:jc w:val="both"/>
        <w:rPr>
          <w:rFonts w:ascii="Times New Roman" w:hAnsi="Times New Roman"/>
          <w:color w:val="000000" w:themeColor="text1"/>
          <w:sz w:val="28"/>
          <w:szCs w:val="28"/>
        </w:rPr>
      </w:pPr>
      <w:r w:rsidRPr="002B75B1">
        <w:rPr>
          <w:rFonts w:ascii="Times New Roman" w:hAnsi="Times New Roman"/>
          <w:color w:val="000000" w:themeColor="text1"/>
          <w:sz w:val="28"/>
          <w:szCs w:val="28"/>
        </w:rPr>
        <w:t>2</w:t>
      </w:r>
      <w:r>
        <w:rPr>
          <w:rFonts w:ascii="Times New Roman" w:hAnsi="Times New Roman"/>
          <w:color w:val="000000" w:themeColor="text1"/>
          <w:sz w:val="28"/>
          <w:szCs w:val="28"/>
        </w:rPr>
        <w:t>4</w:t>
      </w:r>
      <w:r w:rsidRPr="002B75B1">
        <w:rPr>
          <w:rFonts w:ascii="Times New Roman" w:hAnsi="Times New Roman"/>
          <w:color w:val="000000" w:themeColor="text1"/>
          <w:sz w:val="28"/>
          <w:szCs w:val="28"/>
        </w:rPr>
        <w:t>.Федулова Е.В. Правление как вид деятельности, обеспечивающий эффективное достижение поставленных целей // В сборнике: Современный менеджмент: проблемы и перспективы Материалы X международной научно-практической конференции. Министерство образования и науки Российской Федерации, Санкт-Петербургский государственный экономический университет; Ответственный редактор А.Н. Цветков. - 2015. - С. 123-127.</w:t>
      </w:r>
      <w:r w:rsidRPr="002B75B1">
        <w:rPr>
          <w:rFonts w:ascii="Times New Roman" w:hAnsi="Times New Roman"/>
          <w:color w:val="000000" w:themeColor="text1"/>
          <w:sz w:val="28"/>
          <w:szCs w:val="28"/>
        </w:rPr>
        <w:tab/>
      </w:r>
    </w:p>
    <w:p w:rsidR="007778B6" w:rsidRPr="007778B6" w:rsidRDefault="007778B6" w:rsidP="007778B6">
      <w:pPr>
        <w:tabs>
          <w:tab w:val="left" w:pos="3029"/>
        </w:tabs>
        <w:spacing w:after="0" w:line="360" w:lineRule="auto"/>
        <w:ind w:firstLine="567"/>
        <w:jc w:val="both"/>
        <w:rPr>
          <w:rFonts w:ascii="Times New Roman" w:hAnsi="Times New Roman"/>
          <w:sz w:val="28"/>
          <w:szCs w:val="28"/>
        </w:rPr>
      </w:pPr>
      <w:r>
        <w:rPr>
          <w:rFonts w:ascii="Times New Roman" w:hAnsi="Times New Roman"/>
          <w:sz w:val="28"/>
          <w:szCs w:val="28"/>
        </w:rPr>
        <w:t xml:space="preserve">25.Федунов Р.Л, </w:t>
      </w:r>
      <w:r w:rsidR="00FD167D">
        <w:rPr>
          <w:rFonts w:ascii="Times New Roman" w:hAnsi="Times New Roman"/>
          <w:sz w:val="28"/>
          <w:szCs w:val="28"/>
        </w:rPr>
        <w:t>Зиновьев</w:t>
      </w:r>
      <w:r w:rsidR="00FD167D" w:rsidRPr="00FD167D">
        <w:rPr>
          <w:rFonts w:ascii="Times New Roman" w:hAnsi="Times New Roman"/>
          <w:sz w:val="28"/>
          <w:szCs w:val="28"/>
        </w:rPr>
        <w:t xml:space="preserve"> В. Н. Менеджмент: учебное пособие / В. Н. Зиновьев, И. В. Зи</w:t>
      </w:r>
      <w:r w:rsidR="00FD167D">
        <w:rPr>
          <w:rFonts w:ascii="Times New Roman" w:hAnsi="Times New Roman"/>
          <w:sz w:val="28"/>
          <w:szCs w:val="28"/>
        </w:rPr>
        <w:t xml:space="preserve">новьева. – Москва: Дашков и Кº - </w:t>
      </w:r>
      <w:r w:rsidR="00FD167D" w:rsidRPr="00FD167D">
        <w:rPr>
          <w:rFonts w:ascii="Times New Roman" w:hAnsi="Times New Roman"/>
          <w:sz w:val="28"/>
          <w:szCs w:val="28"/>
        </w:rPr>
        <w:t>2016. – 477 с.</w:t>
      </w:r>
    </w:p>
    <w:p w:rsidR="007778B6" w:rsidRPr="007778B6" w:rsidRDefault="007778B6" w:rsidP="007778B6">
      <w:pPr>
        <w:tabs>
          <w:tab w:val="left" w:pos="3029"/>
        </w:tabs>
        <w:spacing w:after="0" w:line="360" w:lineRule="auto"/>
        <w:ind w:firstLine="567"/>
        <w:jc w:val="both"/>
        <w:rPr>
          <w:rFonts w:ascii="Times New Roman" w:hAnsi="Times New Roman"/>
          <w:sz w:val="28"/>
          <w:szCs w:val="28"/>
        </w:rPr>
      </w:pPr>
      <w:r w:rsidRPr="007778B6">
        <w:rPr>
          <w:rFonts w:ascii="Times New Roman" w:hAnsi="Times New Roman"/>
          <w:sz w:val="28"/>
          <w:szCs w:val="28"/>
        </w:rPr>
        <w:t>2</w:t>
      </w:r>
      <w:r>
        <w:rPr>
          <w:rFonts w:ascii="Times New Roman" w:hAnsi="Times New Roman"/>
          <w:sz w:val="28"/>
          <w:szCs w:val="28"/>
        </w:rPr>
        <w:t>6</w:t>
      </w:r>
      <w:r w:rsidRPr="007778B6">
        <w:rPr>
          <w:rFonts w:ascii="Times New Roman" w:hAnsi="Times New Roman"/>
          <w:sz w:val="28"/>
          <w:szCs w:val="28"/>
        </w:rPr>
        <w:t>.</w:t>
      </w:r>
      <w:r>
        <w:rPr>
          <w:rFonts w:ascii="Times New Roman" w:hAnsi="Times New Roman"/>
          <w:sz w:val="28"/>
          <w:szCs w:val="28"/>
        </w:rPr>
        <w:t xml:space="preserve"> Царев Р.Т, </w:t>
      </w:r>
      <w:r w:rsidRPr="007778B6">
        <w:rPr>
          <w:rFonts w:ascii="Times New Roman" w:hAnsi="Times New Roman"/>
          <w:sz w:val="28"/>
          <w:szCs w:val="28"/>
        </w:rPr>
        <w:t>Кулешова А. А. Проблемы формирования и развития организационной культуры // Молодой ученый. - 2016. - №12. - С. 158-171.</w:t>
      </w:r>
    </w:p>
    <w:p w:rsidR="007778B6" w:rsidRPr="007778B6" w:rsidRDefault="007778B6" w:rsidP="007778B6">
      <w:pPr>
        <w:tabs>
          <w:tab w:val="left" w:pos="3029"/>
        </w:tabs>
        <w:spacing w:after="0" w:line="360" w:lineRule="auto"/>
        <w:ind w:firstLine="567"/>
        <w:jc w:val="both"/>
        <w:rPr>
          <w:rFonts w:ascii="Times New Roman" w:hAnsi="Times New Roman"/>
          <w:sz w:val="28"/>
          <w:szCs w:val="28"/>
        </w:rPr>
      </w:pPr>
      <w:r>
        <w:rPr>
          <w:rFonts w:ascii="Times New Roman" w:hAnsi="Times New Roman"/>
          <w:sz w:val="28"/>
          <w:szCs w:val="28"/>
        </w:rPr>
        <w:t xml:space="preserve">27. Цацин Р.М, </w:t>
      </w:r>
      <w:r w:rsidRPr="007778B6">
        <w:rPr>
          <w:rFonts w:ascii="Times New Roman" w:hAnsi="Times New Roman"/>
          <w:sz w:val="28"/>
          <w:szCs w:val="28"/>
        </w:rPr>
        <w:t>Напеденина А.Ю., Баранова И.А., Муравьев В.В., Алябьева Т.А., Топилин Д.Н. Организация культура // Международный журнал экспериментального образования.-  2016.-  № 4.-  С. 51-63.</w:t>
      </w:r>
    </w:p>
    <w:p w:rsidR="007778B6" w:rsidRDefault="007778B6" w:rsidP="007778B6">
      <w:pPr>
        <w:tabs>
          <w:tab w:val="left" w:pos="3029"/>
        </w:tabs>
        <w:spacing w:after="0" w:line="360" w:lineRule="auto"/>
        <w:ind w:firstLine="567"/>
        <w:jc w:val="both"/>
        <w:rPr>
          <w:rFonts w:ascii="Times New Roman" w:hAnsi="Times New Roman"/>
          <w:sz w:val="28"/>
          <w:szCs w:val="28"/>
        </w:rPr>
      </w:pPr>
      <w:r>
        <w:rPr>
          <w:rFonts w:ascii="Times New Roman" w:hAnsi="Times New Roman"/>
          <w:sz w:val="28"/>
          <w:szCs w:val="28"/>
        </w:rPr>
        <w:t xml:space="preserve">28. Черезов Р.Т, </w:t>
      </w:r>
      <w:r w:rsidRPr="007778B6">
        <w:rPr>
          <w:rFonts w:ascii="Times New Roman" w:hAnsi="Times New Roman"/>
          <w:sz w:val="28"/>
          <w:szCs w:val="28"/>
        </w:rPr>
        <w:t xml:space="preserve">.Тоцкая Я.О., Пшеничная Д.А., Куницкая Е.В. Организационная культура в современных организациях // Синергия Наук. - 2017.-  № 17. - С. 327-337. </w:t>
      </w:r>
    </w:p>
    <w:p w:rsidR="007778B6" w:rsidRDefault="007778B6" w:rsidP="007778B6">
      <w:pPr>
        <w:tabs>
          <w:tab w:val="left" w:pos="3029"/>
        </w:tabs>
        <w:spacing w:after="0" w:line="360" w:lineRule="auto"/>
        <w:ind w:firstLine="567"/>
        <w:jc w:val="both"/>
        <w:rPr>
          <w:rFonts w:ascii="Times New Roman" w:hAnsi="Times New Roman"/>
          <w:sz w:val="28"/>
          <w:szCs w:val="28"/>
        </w:rPr>
      </w:pPr>
      <w:r>
        <w:rPr>
          <w:rFonts w:ascii="Times New Roman" w:hAnsi="Times New Roman"/>
          <w:sz w:val="28"/>
          <w:szCs w:val="28"/>
        </w:rPr>
        <w:t xml:space="preserve">29. Якушев Р.Ю, </w:t>
      </w:r>
      <w:r w:rsidRPr="007778B6">
        <w:rPr>
          <w:rFonts w:ascii="Times New Roman" w:hAnsi="Times New Roman"/>
          <w:sz w:val="28"/>
          <w:szCs w:val="28"/>
        </w:rPr>
        <w:t>Манушкина Н.А. Эффективная система управления организацией // В сборнике: Достижения Вузовской науки: сборник статей Международного научно-практического конкурса : в 3 ч..-  2018. - С. 175-179.</w:t>
      </w:r>
    </w:p>
    <w:p w:rsidR="009E02C5" w:rsidRDefault="007778B6" w:rsidP="007536E0">
      <w:pPr>
        <w:tabs>
          <w:tab w:val="left" w:pos="3029"/>
        </w:tabs>
        <w:spacing w:after="0" w:line="360" w:lineRule="auto"/>
        <w:ind w:firstLine="567"/>
        <w:jc w:val="both"/>
        <w:rPr>
          <w:rFonts w:ascii="Times New Roman" w:hAnsi="Times New Roman"/>
          <w:sz w:val="28"/>
          <w:szCs w:val="28"/>
        </w:rPr>
      </w:pPr>
      <w:r>
        <w:rPr>
          <w:rFonts w:ascii="Times New Roman" w:hAnsi="Times New Roman"/>
          <w:sz w:val="28"/>
          <w:szCs w:val="28"/>
        </w:rPr>
        <w:t xml:space="preserve">30.Якушев Р.Ю, </w:t>
      </w:r>
      <w:r w:rsidRPr="007778B6">
        <w:rPr>
          <w:rFonts w:ascii="Times New Roman" w:hAnsi="Times New Roman"/>
          <w:sz w:val="28"/>
          <w:szCs w:val="28"/>
        </w:rPr>
        <w:t>Тебекин А.В. Управление организацией [Электронный ресурс] : монография / А.В. Тебекин, В.Б. Мантусов. — Электрон. текстовые данные. — М. : Российская таможенная академия - 2016. — 312 c.</w:t>
      </w:r>
    </w:p>
    <w:p w:rsidR="00FD167D" w:rsidRDefault="00FD167D" w:rsidP="007536E0">
      <w:pPr>
        <w:tabs>
          <w:tab w:val="left" w:pos="3029"/>
        </w:tabs>
        <w:spacing w:after="0" w:line="360" w:lineRule="auto"/>
        <w:ind w:firstLine="567"/>
        <w:jc w:val="both"/>
        <w:rPr>
          <w:rFonts w:ascii="Times New Roman" w:hAnsi="Times New Roman"/>
          <w:sz w:val="28"/>
          <w:szCs w:val="28"/>
        </w:rPr>
      </w:pPr>
    </w:p>
    <w:p w:rsidR="009E02C5" w:rsidRPr="00F64C7E" w:rsidRDefault="009E02C5" w:rsidP="009E02C5">
      <w:pPr>
        <w:tabs>
          <w:tab w:val="left" w:pos="3029"/>
        </w:tabs>
        <w:spacing w:after="0" w:line="360" w:lineRule="auto"/>
        <w:ind w:firstLine="567"/>
        <w:jc w:val="center"/>
        <w:rPr>
          <w:rFonts w:ascii="Times New Roman" w:hAnsi="Times New Roman"/>
          <w:b/>
          <w:sz w:val="32"/>
          <w:szCs w:val="28"/>
        </w:rPr>
      </w:pPr>
      <w:r w:rsidRPr="00F64C7E">
        <w:rPr>
          <w:rFonts w:ascii="Times New Roman" w:hAnsi="Times New Roman"/>
          <w:b/>
          <w:sz w:val="32"/>
          <w:szCs w:val="28"/>
        </w:rPr>
        <w:lastRenderedPageBreak/>
        <w:t>Приложения</w:t>
      </w: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Приложение А. </w:t>
      </w:r>
    </w:p>
    <w:p w:rsidR="0014044E" w:rsidRDefault="0014044E" w:rsidP="0014044E">
      <w:pPr>
        <w:spacing w:after="0" w:line="360" w:lineRule="auto"/>
        <w:ind w:firstLine="709"/>
        <w:jc w:val="right"/>
        <w:rPr>
          <w:rFonts w:ascii="Times New Roman" w:eastAsia="Times New Roman" w:hAnsi="Times New Roman"/>
          <w:bCs/>
          <w:sz w:val="28"/>
          <w:szCs w:val="28"/>
          <w:lang w:eastAsia="ru-RU"/>
        </w:rPr>
      </w:pPr>
      <w:r w:rsidRPr="00AA1CA0">
        <w:rPr>
          <w:rFonts w:ascii="Times New Roman" w:eastAsia="Times New Roman" w:hAnsi="Times New Roman"/>
          <w:bCs/>
          <w:sz w:val="28"/>
          <w:szCs w:val="28"/>
          <w:lang w:val="en-US" w:eastAsia="ru-RU"/>
        </w:rPr>
        <w:t>SNW</w:t>
      </w:r>
      <w:r w:rsidRPr="00AA1CA0">
        <w:rPr>
          <w:rFonts w:ascii="Times New Roman" w:eastAsia="Times New Roman" w:hAnsi="Times New Roman"/>
          <w:bCs/>
          <w:sz w:val="28"/>
          <w:szCs w:val="28"/>
          <w:lang w:eastAsia="ru-RU"/>
        </w:rPr>
        <w:t xml:space="preserve">-анализ </w:t>
      </w:r>
      <w:r w:rsidRPr="0014044E">
        <w:rPr>
          <w:rFonts w:ascii="Times New Roman" w:eastAsia="Times New Roman" w:hAnsi="Times New Roman"/>
          <w:bCs/>
          <w:sz w:val="28"/>
          <w:szCs w:val="28"/>
          <w:lang w:eastAsia="ru-RU"/>
        </w:rPr>
        <w:t>компании «ИКЕА»</w:t>
      </w:r>
    </w:p>
    <w:tbl>
      <w:tblPr>
        <w:tblStyle w:val="ad"/>
        <w:tblW w:w="0" w:type="auto"/>
        <w:tblLook w:val="04A0" w:firstRow="1" w:lastRow="0" w:firstColumn="1" w:lastColumn="0" w:noHBand="0" w:noVBand="1"/>
      </w:tblPr>
      <w:tblGrid>
        <w:gridCol w:w="3256"/>
        <w:gridCol w:w="1984"/>
        <w:gridCol w:w="1843"/>
        <w:gridCol w:w="2262"/>
      </w:tblGrid>
      <w:tr w:rsidR="0014044E" w:rsidTr="00C26A7B">
        <w:tc>
          <w:tcPr>
            <w:tcW w:w="3256" w:type="dxa"/>
            <w:vMerge w:val="restart"/>
          </w:tcPr>
          <w:p w:rsidR="0014044E" w:rsidRPr="00D61D3A"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Наименование стратегической позиции</w:t>
            </w:r>
          </w:p>
        </w:tc>
        <w:tc>
          <w:tcPr>
            <w:tcW w:w="6089" w:type="dxa"/>
            <w:gridSpan w:val="3"/>
          </w:tcPr>
          <w:p w:rsidR="0014044E" w:rsidRPr="00D61D3A"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Качественная оценка</w:t>
            </w:r>
          </w:p>
        </w:tc>
      </w:tr>
      <w:tr w:rsidR="0014044E" w:rsidTr="00C26A7B">
        <w:tc>
          <w:tcPr>
            <w:tcW w:w="3256" w:type="dxa"/>
            <w:vMerge/>
          </w:tcPr>
          <w:p w:rsidR="0014044E" w:rsidRPr="00D61D3A" w:rsidRDefault="0014044E" w:rsidP="00C26A7B">
            <w:pPr>
              <w:spacing w:after="0"/>
              <w:jc w:val="center"/>
              <w:rPr>
                <w:rFonts w:ascii="Times New Roman" w:eastAsia="Times New Roman" w:hAnsi="Times New Roman"/>
                <w:bCs/>
                <w:sz w:val="24"/>
                <w:szCs w:val="28"/>
                <w:lang w:eastAsia="ru-RU"/>
              </w:rPr>
            </w:pPr>
          </w:p>
        </w:tc>
        <w:tc>
          <w:tcPr>
            <w:tcW w:w="1984" w:type="dxa"/>
          </w:tcPr>
          <w:p w:rsidR="0014044E"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val="en-US" w:eastAsia="ru-RU"/>
              </w:rPr>
              <w:t>S</w:t>
            </w:r>
          </w:p>
          <w:p w:rsidR="0014044E" w:rsidRPr="003F173F"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Сильная сторона</w:t>
            </w:r>
          </w:p>
        </w:tc>
        <w:tc>
          <w:tcPr>
            <w:tcW w:w="1843" w:type="dxa"/>
          </w:tcPr>
          <w:p w:rsidR="0014044E" w:rsidRDefault="0014044E" w:rsidP="00C26A7B">
            <w:pPr>
              <w:spacing w:after="0"/>
              <w:jc w:val="center"/>
              <w:rPr>
                <w:rFonts w:ascii="Times New Roman" w:eastAsia="Times New Roman" w:hAnsi="Times New Roman"/>
                <w:bCs/>
                <w:sz w:val="24"/>
                <w:szCs w:val="28"/>
                <w:lang w:val="en-US" w:eastAsia="ru-RU"/>
              </w:rPr>
            </w:pPr>
            <w:r>
              <w:rPr>
                <w:rFonts w:ascii="Times New Roman" w:eastAsia="Times New Roman" w:hAnsi="Times New Roman"/>
                <w:bCs/>
                <w:sz w:val="24"/>
                <w:szCs w:val="28"/>
                <w:lang w:val="en-US" w:eastAsia="ru-RU"/>
              </w:rPr>
              <w:t>N</w:t>
            </w:r>
          </w:p>
          <w:p w:rsidR="0014044E" w:rsidRPr="003F173F"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Нейтральная сторона</w:t>
            </w:r>
          </w:p>
        </w:tc>
        <w:tc>
          <w:tcPr>
            <w:tcW w:w="2262" w:type="dxa"/>
          </w:tcPr>
          <w:p w:rsidR="0014044E" w:rsidRDefault="0014044E" w:rsidP="00C26A7B">
            <w:pPr>
              <w:spacing w:after="0"/>
              <w:jc w:val="center"/>
              <w:rPr>
                <w:rFonts w:ascii="Times New Roman" w:eastAsia="Times New Roman" w:hAnsi="Times New Roman"/>
                <w:bCs/>
                <w:sz w:val="24"/>
                <w:szCs w:val="28"/>
                <w:lang w:val="en-US" w:eastAsia="ru-RU"/>
              </w:rPr>
            </w:pPr>
            <w:r>
              <w:rPr>
                <w:rFonts w:ascii="Times New Roman" w:eastAsia="Times New Roman" w:hAnsi="Times New Roman"/>
                <w:bCs/>
                <w:sz w:val="24"/>
                <w:szCs w:val="28"/>
                <w:lang w:val="en-US" w:eastAsia="ru-RU"/>
              </w:rPr>
              <w:t>W</w:t>
            </w:r>
          </w:p>
          <w:p w:rsidR="0014044E" w:rsidRPr="003F173F"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Слабая сторона</w:t>
            </w:r>
          </w:p>
        </w:tc>
      </w:tr>
      <w:tr w:rsidR="0014044E" w:rsidTr="00C26A7B">
        <w:tc>
          <w:tcPr>
            <w:tcW w:w="3256" w:type="dxa"/>
          </w:tcPr>
          <w:p w:rsidR="0014044E" w:rsidRPr="00D61D3A"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1.Стратегия организации</w:t>
            </w:r>
          </w:p>
        </w:tc>
        <w:tc>
          <w:tcPr>
            <w:tcW w:w="1984" w:type="dxa"/>
          </w:tcPr>
          <w:p w:rsidR="0014044E" w:rsidRPr="00D61D3A"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sym w:font="Symbol" w:char="F0B7"/>
            </w:r>
          </w:p>
        </w:tc>
        <w:tc>
          <w:tcPr>
            <w:tcW w:w="1843" w:type="dxa"/>
          </w:tcPr>
          <w:p w:rsidR="0014044E" w:rsidRPr="00D61D3A" w:rsidRDefault="0014044E" w:rsidP="00C26A7B">
            <w:pPr>
              <w:spacing w:after="0"/>
              <w:jc w:val="center"/>
              <w:rPr>
                <w:rFonts w:ascii="Times New Roman" w:eastAsia="Times New Roman" w:hAnsi="Times New Roman"/>
                <w:bCs/>
                <w:sz w:val="24"/>
                <w:szCs w:val="28"/>
                <w:lang w:eastAsia="ru-RU"/>
              </w:rPr>
            </w:pPr>
          </w:p>
        </w:tc>
        <w:tc>
          <w:tcPr>
            <w:tcW w:w="2262" w:type="dxa"/>
          </w:tcPr>
          <w:p w:rsidR="0014044E" w:rsidRPr="00D61D3A" w:rsidRDefault="0014044E" w:rsidP="00C26A7B">
            <w:pPr>
              <w:spacing w:after="0"/>
              <w:jc w:val="center"/>
              <w:rPr>
                <w:rFonts w:ascii="Times New Roman" w:eastAsia="Times New Roman" w:hAnsi="Times New Roman"/>
                <w:bCs/>
                <w:sz w:val="24"/>
                <w:szCs w:val="28"/>
                <w:lang w:eastAsia="ru-RU"/>
              </w:rPr>
            </w:pPr>
          </w:p>
        </w:tc>
      </w:tr>
      <w:tr w:rsidR="0014044E" w:rsidTr="00C26A7B">
        <w:tc>
          <w:tcPr>
            <w:tcW w:w="3256" w:type="dxa"/>
          </w:tcPr>
          <w:p w:rsidR="0014044E" w:rsidRPr="00D61D3A"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2.Оргструктура</w:t>
            </w:r>
          </w:p>
        </w:tc>
        <w:tc>
          <w:tcPr>
            <w:tcW w:w="1984" w:type="dxa"/>
          </w:tcPr>
          <w:p w:rsidR="0014044E" w:rsidRPr="00D61D3A" w:rsidRDefault="0014044E" w:rsidP="00C26A7B">
            <w:pPr>
              <w:spacing w:after="0"/>
              <w:jc w:val="center"/>
              <w:rPr>
                <w:rFonts w:ascii="Times New Roman" w:eastAsia="Times New Roman" w:hAnsi="Times New Roman"/>
                <w:bCs/>
                <w:sz w:val="24"/>
                <w:szCs w:val="28"/>
                <w:lang w:eastAsia="ru-RU"/>
              </w:rPr>
            </w:pPr>
          </w:p>
        </w:tc>
        <w:tc>
          <w:tcPr>
            <w:tcW w:w="1843" w:type="dxa"/>
          </w:tcPr>
          <w:p w:rsidR="0014044E" w:rsidRPr="00D61D3A" w:rsidRDefault="0014044E" w:rsidP="00C26A7B">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2262" w:type="dxa"/>
          </w:tcPr>
          <w:p w:rsidR="0014044E" w:rsidRPr="00D61D3A" w:rsidRDefault="0014044E" w:rsidP="00C26A7B">
            <w:pPr>
              <w:spacing w:after="0"/>
              <w:jc w:val="center"/>
              <w:rPr>
                <w:rFonts w:ascii="Times New Roman" w:eastAsia="Times New Roman" w:hAnsi="Times New Roman"/>
                <w:bCs/>
                <w:sz w:val="24"/>
                <w:szCs w:val="28"/>
                <w:lang w:eastAsia="ru-RU"/>
              </w:rPr>
            </w:pPr>
          </w:p>
        </w:tc>
      </w:tr>
      <w:tr w:rsidR="0014044E" w:rsidTr="00C26A7B">
        <w:tc>
          <w:tcPr>
            <w:tcW w:w="3256" w:type="dxa"/>
          </w:tcPr>
          <w:p w:rsidR="0014044E" w:rsidRPr="00D61D3A"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3.Финансы как общее положение, в том числе</w:t>
            </w:r>
          </w:p>
        </w:tc>
        <w:tc>
          <w:tcPr>
            <w:tcW w:w="1984" w:type="dxa"/>
          </w:tcPr>
          <w:p w:rsidR="0014044E" w:rsidRPr="00D61D3A" w:rsidRDefault="0014044E" w:rsidP="00C26A7B">
            <w:pPr>
              <w:spacing w:after="0"/>
              <w:jc w:val="center"/>
              <w:rPr>
                <w:rFonts w:ascii="Times New Roman" w:eastAsia="Times New Roman" w:hAnsi="Times New Roman"/>
                <w:bCs/>
                <w:sz w:val="24"/>
                <w:szCs w:val="28"/>
                <w:lang w:eastAsia="ru-RU"/>
              </w:rPr>
            </w:pPr>
          </w:p>
        </w:tc>
        <w:tc>
          <w:tcPr>
            <w:tcW w:w="1843" w:type="dxa"/>
          </w:tcPr>
          <w:p w:rsidR="0014044E" w:rsidRPr="00D61D3A" w:rsidRDefault="0014044E" w:rsidP="00C26A7B">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2262" w:type="dxa"/>
          </w:tcPr>
          <w:p w:rsidR="0014044E" w:rsidRPr="00D61D3A" w:rsidRDefault="0014044E" w:rsidP="00C26A7B">
            <w:pPr>
              <w:spacing w:after="0"/>
              <w:jc w:val="center"/>
              <w:rPr>
                <w:rFonts w:ascii="Times New Roman" w:eastAsia="Times New Roman" w:hAnsi="Times New Roman"/>
                <w:bCs/>
                <w:sz w:val="24"/>
                <w:szCs w:val="28"/>
                <w:lang w:eastAsia="ru-RU"/>
              </w:rPr>
            </w:pPr>
          </w:p>
        </w:tc>
      </w:tr>
      <w:tr w:rsidR="0014044E" w:rsidTr="00C26A7B">
        <w:tc>
          <w:tcPr>
            <w:tcW w:w="3256" w:type="dxa"/>
          </w:tcPr>
          <w:p w:rsidR="0014044E" w:rsidRPr="00D61D3A"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3.1.Финансы как показатель текущего баланса</w:t>
            </w:r>
          </w:p>
        </w:tc>
        <w:tc>
          <w:tcPr>
            <w:tcW w:w="1984" w:type="dxa"/>
          </w:tcPr>
          <w:p w:rsidR="0014044E" w:rsidRPr="00D61D3A" w:rsidRDefault="0014044E" w:rsidP="00C26A7B">
            <w:pPr>
              <w:spacing w:after="0"/>
              <w:jc w:val="center"/>
              <w:rPr>
                <w:rFonts w:ascii="Times New Roman" w:eastAsia="Times New Roman" w:hAnsi="Times New Roman"/>
                <w:bCs/>
                <w:sz w:val="24"/>
                <w:szCs w:val="28"/>
                <w:lang w:eastAsia="ru-RU"/>
              </w:rPr>
            </w:pPr>
          </w:p>
        </w:tc>
        <w:tc>
          <w:tcPr>
            <w:tcW w:w="1843" w:type="dxa"/>
          </w:tcPr>
          <w:p w:rsidR="0014044E" w:rsidRPr="00D61D3A" w:rsidRDefault="0014044E" w:rsidP="00C26A7B">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2262" w:type="dxa"/>
          </w:tcPr>
          <w:p w:rsidR="0014044E" w:rsidRPr="00D61D3A" w:rsidRDefault="0014044E" w:rsidP="00C26A7B">
            <w:pPr>
              <w:spacing w:after="0"/>
              <w:jc w:val="center"/>
              <w:rPr>
                <w:rFonts w:ascii="Times New Roman" w:eastAsia="Times New Roman" w:hAnsi="Times New Roman"/>
                <w:bCs/>
                <w:sz w:val="24"/>
                <w:szCs w:val="28"/>
                <w:lang w:eastAsia="ru-RU"/>
              </w:rPr>
            </w:pPr>
          </w:p>
        </w:tc>
      </w:tr>
      <w:tr w:rsidR="0014044E" w:rsidTr="00C26A7B">
        <w:tc>
          <w:tcPr>
            <w:tcW w:w="3256" w:type="dxa"/>
          </w:tcPr>
          <w:p w:rsidR="0014044E" w:rsidRPr="00D61D3A"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3.2.Финансы как уровень бухучета</w:t>
            </w:r>
          </w:p>
        </w:tc>
        <w:tc>
          <w:tcPr>
            <w:tcW w:w="1984" w:type="dxa"/>
          </w:tcPr>
          <w:p w:rsidR="0014044E" w:rsidRPr="00D61D3A" w:rsidRDefault="0014044E" w:rsidP="00C26A7B">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c>
          <w:tcPr>
            <w:tcW w:w="1843" w:type="dxa"/>
          </w:tcPr>
          <w:p w:rsidR="0014044E" w:rsidRPr="00D61D3A" w:rsidRDefault="0014044E" w:rsidP="00C26A7B">
            <w:pPr>
              <w:spacing w:after="0"/>
              <w:jc w:val="center"/>
              <w:rPr>
                <w:rFonts w:ascii="Times New Roman" w:eastAsia="Times New Roman" w:hAnsi="Times New Roman"/>
                <w:bCs/>
                <w:sz w:val="24"/>
                <w:szCs w:val="28"/>
                <w:lang w:eastAsia="ru-RU"/>
              </w:rPr>
            </w:pPr>
          </w:p>
        </w:tc>
        <w:tc>
          <w:tcPr>
            <w:tcW w:w="2262" w:type="dxa"/>
          </w:tcPr>
          <w:p w:rsidR="0014044E" w:rsidRPr="00D61D3A" w:rsidRDefault="0014044E" w:rsidP="00C26A7B">
            <w:pPr>
              <w:spacing w:after="0"/>
              <w:jc w:val="center"/>
              <w:rPr>
                <w:rFonts w:ascii="Times New Roman" w:eastAsia="Times New Roman" w:hAnsi="Times New Roman"/>
                <w:bCs/>
                <w:sz w:val="24"/>
                <w:szCs w:val="28"/>
                <w:lang w:eastAsia="ru-RU"/>
              </w:rPr>
            </w:pPr>
          </w:p>
        </w:tc>
      </w:tr>
      <w:tr w:rsidR="0014044E" w:rsidTr="00C26A7B">
        <w:tc>
          <w:tcPr>
            <w:tcW w:w="3256" w:type="dxa"/>
          </w:tcPr>
          <w:p w:rsidR="0014044E"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3.3.Финансы как финструктура</w:t>
            </w:r>
          </w:p>
        </w:tc>
        <w:tc>
          <w:tcPr>
            <w:tcW w:w="1984" w:type="dxa"/>
          </w:tcPr>
          <w:p w:rsidR="0014044E" w:rsidRPr="00D61D3A" w:rsidRDefault="0014044E" w:rsidP="00C26A7B">
            <w:pPr>
              <w:spacing w:after="0"/>
              <w:jc w:val="center"/>
              <w:rPr>
                <w:rFonts w:ascii="Times New Roman" w:eastAsia="Times New Roman" w:hAnsi="Times New Roman"/>
                <w:bCs/>
                <w:sz w:val="24"/>
                <w:szCs w:val="28"/>
                <w:lang w:eastAsia="ru-RU"/>
              </w:rPr>
            </w:pPr>
          </w:p>
        </w:tc>
        <w:tc>
          <w:tcPr>
            <w:tcW w:w="1843" w:type="dxa"/>
          </w:tcPr>
          <w:p w:rsidR="0014044E" w:rsidRPr="00D61D3A" w:rsidRDefault="0014044E" w:rsidP="00C26A7B">
            <w:pPr>
              <w:spacing w:after="0"/>
              <w:jc w:val="center"/>
              <w:rPr>
                <w:rFonts w:ascii="Times New Roman" w:eastAsia="Times New Roman" w:hAnsi="Times New Roman"/>
                <w:bCs/>
                <w:sz w:val="24"/>
                <w:szCs w:val="28"/>
                <w:lang w:eastAsia="ru-RU"/>
              </w:rPr>
            </w:pPr>
          </w:p>
        </w:tc>
        <w:tc>
          <w:tcPr>
            <w:tcW w:w="2262" w:type="dxa"/>
          </w:tcPr>
          <w:p w:rsidR="0014044E" w:rsidRPr="00D61D3A" w:rsidRDefault="0014044E" w:rsidP="00C26A7B">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r>
      <w:tr w:rsidR="0014044E" w:rsidTr="00C26A7B">
        <w:tc>
          <w:tcPr>
            <w:tcW w:w="3256" w:type="dxa"/>
          </w:tcPr>
          <w:p w:rsidR="0014044E"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3.4.Финансы как доступность инвестиционных ресурсов</w:t>
            </w:r>
          </w:p>
        </w:tc>
        <w:tc>
          <w:tcPr>
            <w:tcW w:w="1984" w:type="dxa"/>
          </w:tcPr>
          <w:p w:rsidR="0014044E" w:rsidRPr="00D61D3A" w:rsidRDefault="0014044E" w:rsidP="00C26A7B">
            <w:pPr>
              <w:spacing w:after="0"/>
              <w:jc w:val="center"/>
              <w:rPr>
                <w:rFonts w:ascii="Times New Roman" w:eastAsia="Times New Roman" w:hAnsi="Times New Roman"/>
                <w:bCs/>
                <w:sz w:val="24"/>
                <w:szCs w:val="28"/>
                <w:lang w:eastAsia="ru-RU"/>
              </w:rPr>
            </w:pPr>
          </w:p>
        </w:tc>
        <w:tc>
          <w:tcPr>
            <w:tcW w:w="1843" w:type="dxa"/>
          </w:tcPr>
          <w:p w:rsidR="0014044E" w:rsidRPr="00D61D3A" w:rsidRDefault="0014044E" w:rsidP="00C26A7B">
            <w:pPr>
              <w:spacing w:after="0"/>
              <w:jc w:val="center"/>
              <w:rPr>
                <w:rFonts w:ascii="Times New Roman" w:eastAsia="Times New Roman" w:hAnsi="Times New Roman"/>
                <w:bCs/>
                <w:sz w:val="24"/>
                <w:szCs w:val="28"/>
                <w:lang w:eastAsia="ru-RU"/>
              </w:rPr>
            </w:pPr>
          </w:p>
        </w:tc>
        <w:tc>
          <w:tcPr>
            <w:tcW w:w="2262" w:type="dxa"/>
          </w:tcPr>
          <w:p w:rsidR="0014044E" w:rsidRPr="00D61D3A" w:rsidRDefault="0014044E" w:rsidP="00C26A7B">
            <w:pPr>
              <w:spacing w:after="0"/>
              <w:jc w:val="center"/>
              <w:rPr>
                <w:rFonts w:ascii="Times New Roman" w:eastAsia="Times New Roman" w:hAnsi="Times New Roman"/>
                <w:bCs/>
                <w:sz w:val="24"/>
                <w:szCs w:val="28"/>
                <w:lang w:eastAsia="ru-RU"/>
              </w:rPr>
            </w:pPr>
            <w:r w:rsidRPr="00E43B9A">
              <w:rPr>
                <w:rFonts w:ascii="Times New Roman" w:eastAsia="Times New Roman" w:hAnsi="Times New Roman"/>
                <w:bCs/>
                <w:sz w:val="24"/>
                <w:szCs w:val="28"/>
                <w:lang w:eastAsia="ru-RU"/>
              </w:rPr>
              <w:sym w:font="Symbol" w:char="F0B7"/>
            </w:r>
          </w:p>
        </w:tc>
      </w:tr>
    </w:tbl>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rPr>
          <w:rFonts w:ascii="Times New Roman" w:eastAsia="Times New Roman" w:hAnsi="Times New Roman"/>
          <w:bCs/>
          <w:sz w:val="28"/>
          <w:szCs w:val="28"/>
          <w:lang w:eastAsia="ru-RU"/>
        </w:rPr>
      </w:pPr>
    </w:p>
    <w:p w:rsidR="0014044E" w:rsidRDefault="0014044E" w:rsidP="0014044E">
      <w:pPr>
        <w:spacing w:after="0" w:line="360" w:lineRule="auto"/>
        <w:ind w:firstLine="709"/>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Приложение Б</w:t>
      </w:r>
    </w:p>
    <w:p w:rsidR="0014044E" w:rsidRPr="004150DB" w:rsidRDefault="0014044E" w:rsidP="0014044E">
      <w:pPr>
        <w:spacing w:after="0" w:line="360" w:lineRule="auto"/>
        <w:ind w:firstLine="709"/>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val="en-US" w:eastAsia="ru-RU"/>
        </w:rPr>
        <w:t>SMART</w:t>
      </w:r>
      <w:r>
        <w:rPr>
          <w:rFonts w:ascii="Times New Roman" w:eastAsia="Times New Roman" w:hAnsi="Times New Roman"/>
          <w:bCs/>
          <w:sz w:val="28"/>
          <w:szCs w:val="28"/>
          <w:lang w:eastAsia="ru-RU"/>
        </w:rPr>
        <w:t xml:space="preserve">- цели </w:t>
      </w:r>
      <w:r w:rsidRPr="0014044E">
        <w:rPr>
          <w:rFonts w:ascii="Times New Roman" w:eastAsia="Times New Roman" w:hAnsi="Times New Roman"/>
          <w:bCs/>
          <w:sz w:val="28"/>
          <w:szCs w:val="28"/>
          <w:lang w:eastAsia="ru-RU"/>
        </w:rPr>
        <w:t>компании «ИКЕА»</w:t>
      </w:r>
    </w:p>
    <w:tbl>
      <w:tblPr>
        <w:tblStyle w:val="ad"/>
        <w:tblW w:w="0" w:type="auto"/>
        <w:tblLook w:val="04A0" w:firstRow="1" w:lastRow="0" w:firstColumn="1" w:lastColumn="0" w:noHBand="0" w:noVBand="1"/>
      </w:tblPr>
      <w:tblGrid>
        <w:gridCol w:w="3681"/>
        <w:gridCol w:w="5664"/>
      </w:tblGrid>
      <w:tr w:rsidR="0014044E" w:rsidTr="00C26A7B">
        <w:tc>
          <w:tcPr>
            <w:tcW w:w="3681" w:type="dxa"/>
          </w:tcPr>
          <w:p w:rsidR="0014044E" w:rsidRPr="00F3588F"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 xml:space="preserve">Значение </w:t>
            </w:r>
          </w:p>
        </w:tc>
        <w:tc>
          <w:tcPr>
            <w:tcW w:w="5664" w:type="dxa"/>
          </w:tcPr>
          <w:p w:rsidR="0014044E" w:rsidRPr="00F3588F"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Пояснение</w:t>
            </w:r>
          </w:p>
        </w:tc>
      </w:tr>
      <w:tr w:rsidR="0014044E" w:rsidTr="00C26A7B">
        <w:tc>
          <w:tcPr>
            <w:tcW w:w="3681" w:type="dxa"/>
          </w:tcPr>
          <w:p w:rsidR="0014044E" w:rsidRPr="008563E1" w:rsidRDefault="0014044E" w:rsidP="00C26A7B">
            <w:pPr>
              <w:spacing w:after="0"/>
              <w:jc w:val="center"/>
              <w:rPr>
                <w:rFonts w:ascii="Times New Roman" w:eastAsia="Times New Roman" w:hAnsi="Times New Roman"/>
                <w:bCs/>
                <w:sz w:val="24"/>
                <w:szCs w:val="28"/>
                <w:lang w:eastAsia="ru-RU"/>
              </w:rPr>
            </w:pPr>
            <w:r w:rsidRPr="008563E1">
              <w:rPr>
                <w:rFonts w:ascii="Times New Roman" w:eastAsia="Times New Roman" w:hAnsi="Times New Roman"/>
                <w:bCs/>
                <w:sz w:val="24"/>
                <w:szCs w:val="28"/>
                <w:lang w:eastAsia="ru-RU"/>
              </w:rPr>
              <w:t>Критерий «Specific» – конкретный.</w:t>
            </w:r>
          </w:p>
        </w:tc>
        <w:tc>
          <w:tcPr>
            <w:tcW w:w="5664" w:type="dxa"/>
          </w:tcPr>
          <w:p w:rsidR="0014044E" w:rsidRPr="008563E1"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Увеличить чистую прибыль компании</w:t>
            </w:r>
          </w:p>
        </w:tc>
      </w:tr>
      <w:tr w:rsidR="0014044E" w:rsidTr="00C26A7B">
        <w:tc>
          <w:tcPr>
            <w:tcW w:w="3681" w:type="dxa"/>
          </w:tcPr>
          <w:p w:rsidR="0014044E" w:rsidRPr="008563E1" w:rsidRDefault="0014044E" w:rsidP="00C26A7B">
            <w:pPr>
              <w:spacing w:after="0"/>
              <w:jc w:val="center"/>
              <w:rPr>
                <w:rFonts w:ascii="Times New Roman" w:eastAsia="Times New Roman" w:hAnsi="Times New Roman"/>
                <w:bCs/>
                <w:sz w:val="24"/>
                <w:szCs w:val="28"/>
                <w:lang w:eastAsia="ru-RU"/>
              </w:rPr>
            </w:pPr>
            <w:r w:rsidRPr="008563E1">
              <w:rPr>
                <w:rFonts w:ascii="Times New Roman" w:eastAsia="Times New Roman" w:hAnsi="Times New Roman"/>
                <w:bCs/>
                <w:sz w:val="24"/>
                <w:szCs w:val="28"/>
                <w:lang w:eastAsia="ru-RU"/>
              </w:rPr>
              <w:t>Критерий «Measurable» – измеримый</w:t>
            </w:r>
          </w:p>
        </w:tc>
        <w:tc>
          <w:tcPr>
            <w:tcW w:w="5664" w:type="dxa"/>
          </w:tcPr>
          <w:p w:rsidR="0014044E" w:rsidRPr="008563E1"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Увеличить чистую прибыль компании относительно прошлого года</w:t>
            </w:r>
          </w:p>
        </w:tc>
      </w:tr>
      <w:tr w:rsidR="0014044E" w:rsidTr="00C26A7B">
        <w:tc>
          <w:tcPr>
            <w:tcW w:w="3681" w:type="dxa"/>
          </w:tcPr>
          <w:p w:rsidR="0014044E" w:rsidRPr="008563E1" w:rsidRDefault="0014044E" w:rsidP="00C26A7B">
            <w:pPr>
              <w:spacing w:after="0"/>
              <w:jc w:val="center"/>
              <w:rPr>
                <w:rFonts w:ascii="Times New Roman" w:eastAsia="Times New Roman" w:hAnsi="Times New Roman"/>
                <w:bCs/>
                <w:sz w:val="24"/>
                <w:szCs w:val="28"/>
                <w:lang w:eastAsia="ru-RU"/>
              </w:rPr>
            </w:pPr>
            <w:r w:rsidRPr="008563E1">
              <w:rPr>
                <w:rFonts w:ascii="Times New Roman" w:eastAsia="Times New Roman" w:hAnsi="Times New Roman"/>
                <w:bCs/>
                <w:sz w:val="24"/>
                <w:szCs w:val="28"/>
                <w:lang w:eastAsia="ru-RU"/>
              </w:rPr>
              <w:t>Критерий Achievable – достижимый</w:t>
            </w:r>
          </w:p>
        </w:tc>
        <w:tc>
          <w:tcPr>
            <w:tcW w:w="5664" w:type="dxa"/>
          </w:tcPr>
          <w:p w:rsidR="0014044E" w:rsidRPr="008563E1" w:rsidRDefault="0014044E" w:rsidP="00C26A7B">
            <w:pPr>
              <w:spacing w:after="0"/>
              <w:jc w:val="center"/>
              <w:rPr>
                <w:rFonts w:ascii="Times New Roman" w:eastAsia="Times New Roman" w:hAnsi="Times New Roman"/>
                <w:bCs/>
                <w:sz w:val="24"/>
                <w:szCs w:val="28"/>
                <w:lang w:eastAsia="ru-RU"/>
              </w:rPr>
            </w:pPr>
            <w:r w:rsidRPr="007D1BEE">
              <w:rPr>
                <w:rFonts w:ascii="Times New Roman" w:eastAsia="Times New Roman" w:hAnsi="Times New Roman"/>
                <w:bCs/>
                <w:sz w:val="24"/>
                <w:szCs w:val="28"/>
                <w:lang w:eastAsia="ru-RU"/>
              </w:rPr>
              <w:t>Увеличить чистую прибыль компании относительно прошлого года</w:t>
            </w:r>
            <w:r>
              <w:rPr>
                <w:rFonts w:ascii="Times New Roman" w:eastAsia="Times New Roman" w:hAnsi="Times New Roman"/>
                <w:bCs/>
                <w:sz w:val="24"/>
                <w:szCs w:val="28"/>
                <w:lang w:eastAsia="ru-RU"/>
              </w:rPr>
              <w:t xml:space="preserve"> за счет снижения себестоимости продукции, автоматизация ресурсоемких операций и сокращение штата занятого персонала </w:t>
            </w:r>
          </w:p>
        </w:tc>
      </w:tr>
      <w:tr w:rsidR="0014044E" w:rsidTr="00C26A7B">
        <w:tc>
          <w:tcPr>
            <w:tcW w:w="3681" w:type="dxa"/>
          </w:tcPr>
          <w:p w:rsidR="0014044E" w:rsidRPr="00E646B4" w:rsidRDefault="0014044E" w:rsidP="00C26A7B">
            <w:pPr>
              <w:spacing w:after="0"/>
              <w:jc w:val="center"/>
              <w:rPr>
                <w:rFonts w:ascii="Times New Roman" w:eastAsia="Times New Roman" w:hAnsi="Times New Roman"/>
                <w:bCs/>
                <w:sz w:val="24"/>
                <w:szCs w:val="28"/>
                <w:lang w:eastAsia="ru-RU"/>
              </w:rPr>
            </w:pPr>
            <w:r w:rsidRPr="008563E1">
              <w:rPr>
                <w:rFonts w:ascii="Times New Roman" w:eastAsia="Times New Roman" w:hAnsi="Times New Roman"/>
                <w:bCs/>
                <w:sz w:val="24"/>
                <w:szCs w:val="28"/>
                <w:lang w:eastAsia="ru-RU"/>
              </w:rPr>
              <w:t xml:space="preserve">Критерий </w:t>
            </w:r>
            <w:r>
              <w:rPr>
                <w:rFonts w:ascii="Times New Roman" w:eastAsia="Times New Roman" w:hAnsi="Times New Roman"/>
                <w:bCs/>
                <w:sz w:val="24"/>
                <w:szCs w:val="28"/>
                <w:lang w:val="en-US" w:eastAsia="ru-RU"/>
              </w:rPr>
              <w:t xml:space="preserve">Relevant - </w:t>
            </w:r>
            <w:r>
              <w:rPr>
                <w:rFonts w:ascii="Times New Roman" w:eastAsia="Times New Roman" w:hAnsi="Times New Roman"/>
                <w:bCs/>
                <w:sz w:val="24"/>
                <w:szCs w:val="28"/>
                <w:lang w:eastAsia="ru-RU"/>
              </w:rPr>
              <w:t xml:space="preserve"> актуальный</w:t>
            </w:r>
          </w:p>
        </w:tc>
        <w:tc>
          <w:tcPr>
            <w:tcW w:w="5664" w:type="dxa"/>
          </w:tcPr>
          <w:p w:rsidR="0014044E" w:rsidRPr="008563E1" w:rsidRDefault="0014044E" w:rsidP="00C26A7B">
            <w:pPr>
              <w:spacing w:after="0"/>
              <w:jc w:val="center"/>
              <w:rPr>
                <w:rFonts w:ascii="Times New Roman" w:eastAsia="Times New Roman" w:hAnsi="Times New Roman"/>
                <w:bCs/>
                <w:sz w:val="24"/>
                <w:szCs w:val="28"/>
                <w:lang w:eastAsia="ru-RU"/>
              </w:rPr>
            </w:pPr>
            <w:r w:rsidRPr="00BC4741">
              <w:rPr>
                <w:rFonts w:ascii="Times New Roman" w:eastAsia="Times New Roman" w:hAnsi="Times New Roman"/>
                <w:bCs/>
                <w:sz w:val="24"/>
                <w:szCs w:val="28"/>
                <w:lang w:eastAsia="ru-RU"/>
              </w:rPr>
              <w:t>Увеличить чистую прибыль компании относительно прошлого года за счет снижения себестоимости продукции, автоматизация ресурсоемких операций и сокращение штата занятого персонала</w:t>
            </w:r>
            <w:r>
              <w:rPr>
                <w:rFonts w:ascii="Times New Roman" w:eastAsia="Times New Roman" w:hAnsi="Times New Roman"/>
                <w:bCs/>
                <w:sz w:val="24"/>
                <w:szCs w:val="28"/>
                <w:lang w:eastAsia="ru-RU"/>
              </w:rPr>
              <w:t xml:space="preserve"> на автоматизированном производстве на 50% и перевод их на иные должности</w:t>
            </w:r>
          </w:p>
        </w:tc>
      </w:tr>
      <w:tr w:rsidR="0014044E" w:rsidTr="00C26A7B">
        <w:tc>
          <w:tcPr>
            <w:tcW w:w="3681" w:type="dxa"/>
          </w:tcPr>
          <w:p w:rsidR="0014044E" w:rsidRPr="00E646B4" w:rsidRDefault="0014044E" w:rsidP="00C26A7B">
            <w:pPr>
              <w:spacing w:after="0"/>
              <w:jc w:val="center"/>
              <w:rPr>
                <w:rFonts w:ascii="Times New Roman" w:eastAsia="Times New Roman" w:hAnsi="Times New Roman"/>
                <w:bCs/>
                <w:sz w:val="24"/>
                <w:szCs w:val="28"/>
                <w:lang w:eastAsia="ru-RU"/>
              </w:rPr>
            </w:pPr>
            <w:r w:rsidRPr="008563E1">
              <w:rPr>
                <w:rFonts w:ascii="Times New Roman" w:eastAsia="Times New Roman" w:hAnsi="Times New Roman"/>
                <w:bCs/>
                <w:sz w:val="24"/>
                <w:szCs w:val="28"/>
                <w:lang w:eastAsia="ru-RU"/>
              </w:rPr>
              <w:t xml:space="preserve">Критерий </w:t>
            </w:r>
            <w:r>
              <w:rPr>
                <w:rFonts w:ascii="Times New Roman" w:eastAsia="Times New Roman" w:hAnsi="Times New Roman"/>
                <w:bCs/>
                <w:sz w:val="24"/>
                <w:szCs w:val="28"/>
                <w:lang w:val="en-US" w:eastAsia="ru-RU"/>
              </w:rPr>
              <w:t>Time</w:t>
            </w:r>
            <w:r w:rsidRPr="00E646B4">
              <w:rPr>
                <w:rFonts w:ascii="Times New Roman" w:eastAsia="Times New Roman" w:hAnsi="Times New Roman"/>
                <w:bCs/>
                <w:sz w:val="24"/>
                <w:szCs w:val="28"/>
                <w:lang w:eastAsia="ru-RU"/>
              </w:rPr>
              <w:t>-</w:t>
            </w:r>
            <w:r>
              <w:rPr>
                <w:rFonts w:ascii="Times New Roman" w:eastAsia="Times New Roman" w:hAnsi="Times New Roman"/>
                <w:bCs/>
                <w:sz w:val="24"/>
                <w:szCs w:val="28"/>
                <w:lang w:val="en-US" w:eastAsia="ru-RU"/>
              </w:rPr>
              <w:t>Bound</w:t>
            </w:r>
            <w:r w:rsidRPr="00E646B4">
              <w:rPr>
                <w:rFonts w:ascii="Times New Roman" w:eastAsia="Times New Roman" w:hAnsi="Times New Roman"/>
                <w:bCs/>
                <w:sz w:val="24"/>
                <w:szCs w:val="28"/>
                <w:lang w:eastAsia="ru-RU"/>
              </w:rPr>
              <w:t xml:space="preserve"> </w:t>
            </w:r>
            <w:r>
              <w:rPr>
                <w:rFonts w:ascii="Times New Roman" w:eastAsia="Times New Roman" w:hAnsi="Times New Roman"/>
                <w:bCs/>
                <w:sz w:val="24"/>
                <w:szCs w:val="28"/>
                <w:lang w:eastAsia="ru-RU"/>
              </w:rPr>
              <w:t>– ограничения во времени</w:t>
            </w:r>
          </w:p>
        </w:tc>
        <w:tc>
          <w:tcPr>
            <w:tcW w:w="5664" w:type="dxa"/>
          </w:tcPr>
          <w:p w:rsidR="0014044E" w:rsidRPr="008563E1" w:rsidRDefault="0014044E" w:rsidP="00C26A7B">
            <w:pPr>
              <w:spacing w:after="0"/>
              <w:jc w:val="center"/>
              <w:rPr>
                <w:rFonts w:ascii="Times New Roman" w:eastAsia="Times New Roman" w:hAnsi="Times New Roman"/>
                <w:bCs/>
                <w:sz w:val="24"/>
                <w:szCs w:val="28"/>
                <w:lang w:eastAsia="ru-RU"/>
              </w:rPr>
            </w:pPr>
            <w:r>
              <w:rPr>
                <w:rFonts w:ascii="Times New Roman" w:eastAsia="Times New Roman" w:hAnsi="Times New Roman"/>
                <w:bCs/>
                <w:sz w:val="24"/>
                <w:szCs w:val="28"/>
                <w:lang w:eastAsia="ru-RU"/>
              </w:rPr>
              <w:t>К конце 2020 года увеличить прибыль собственного предприятия на 25% относительно чистой прибыли текущего года, увеличение производительности труда персонала более чем на 30%</w:t>
            </w:r>
          </w:p>
        </w:tc>
      </w:tr>
    </w:tbl>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both"/>
        <w:rPr>
          <w:rFonts w:ascii="Times New Roman" w:eastAsia="Times New Roman" w:hAnsi="Times New Roman"/>
          <w:bCs/>
          <w:sz w:val="28"/>
          <w:szCs w:val="28"/>
          <w:lang w:eastAsia="ru-RU"/>
        </w:rPr>
      </w:pPr>
    </w:p>
    <w:p w:rsidR="0014044E" w:rsidRDefault="0014044E" w:rsidP="0014044E">
      <w:pPr>
        <w:spacing w:after="0" w:line="360" w:lineRule="auto"/>
        <w:ind w:firstLine="709"/>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Приложение В</w:t>
      </w:r>
    </w:p>
    <w:p w:rsidR="0014044E" w:rsidRDefault="0014044E" w:rsidP="0014044E">
      <w:pPr>
        <w:spacing w:after="0" w:line="360" w:lineRule="auto"/>
        <w:ind w:firstLine="709"/>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val="en-US" w:eastAsia="ru-RU"/>
        </w:rPr>
        <w:t>PEST</w:t>
      </w:r>
      <w:r>
        <w:rPr>
          <w:rFonts w:ascii="Times New Roman" w:eastAsia="Times New Roman" w:hAnsi="Times New Roman"/>
          <w:bCs/>
          <w:sz w:val="28"/>
          <w:szCs w:val="28"/>
          <w:lang w:eastAsia="ru-RU"/>
        </w:rPr>
        <w:t xml:space="preserve">-анализ </w:t>
      </w:r>
      <w:r w:rsidRPr="0014044E">
        <w:rPr>
          <w:rFonts w:ascii="Times New Roman" w:eastAsia="Times New Roman" w:hAnsi="Times New Roman"/>
          <w:bCs/>
          <w:sz w:val="28"/>
          <w:szCs w:val="28"/>
          <w:lang w:eastAsia="ru-RU"/>
        </w:rPr>
        <w:t>компании «ИКЕА»</w:t>
      </w:r>
    </w:p>
    <w:tbl>
      <w:tblPr>
        <w:tblStyle w:val="ad"/>
        <w:tblW w:w="0" w:type="auto"/>
        <w:tblLook w:val="04A0" w:firstRow="1" w:lastRow="0" w:firstColumn="1" w:lastColumn="0" w:noHBand="0" w:noVBand="1"/>
      </w:tblPr>
      <w:tblGrid>
        <w:gridCol w:w="4672"/>
        <w:gridCol w:w="4673"/>
      </w:tblGrid>
      <w:tr w:rsidR="0014044E" w:rsidTr="00C26A7B">
        <w:tc>
          <w:tcPr>
            <w:tcW w:w="4672" w:type="dxa"/>
          </w:tcPr>
          <w:p w:rsidR="0014044E" w:rsidRDefault="0014044E" w:rsidP="00C26A7B">
            <w:pPr>
              <w:spacing w:after="0" w:line="360" w:lineRule="auto"/>
              <w:jc w:val="center"/>
              <w:rPr>
                <w:rFonts w:ascii="Times New Roman" w:eastAsia="Times New Roman" w:hAnsi="Times New Roman"/>
                <w:bCs/>
                <w:sz w:val="24"/>
                <w:szCs w:val="28"/>
                <w:lang w:eastAsia="ru-RU"/>
              </w:rPr>
            </w:pPr>
            <w:r w:rsidRPr="00497580">
              <w:rPr>
                <w:rFonts w:ascii="Times New Roman" w:eastAsia="Times New Roman" w:hAnsi="Times New Roman"/>
                <w:bCs/>
                <w:sz w:val="24"/>
                <w:szCs w:val="28"/>
                <w:lang w:eastAsia="ru-RU"/>
              </w:rPr>
              <w:t>Политика</w:t>
            </w:r>
          </w:p>
          <w:p w:rsidR="0014044E" w:rsidRDefault="0014044E" w:rsidP="00C26A7B">
            <w:pPr>
              <w:spacing w:after="0" w:line="360" w:lineRule="auto"/>
              <w:jc w:val="center"/>
              <w:rPr>
                <w:rFonts w:ascii="Times New Roman" w:eastAsia="Times New Roman" w:hAnsi="Times New Roman"/>
                <w:bCs/>
                <w:sz w:val="24"/>
                <w:szCs w:val="28"/>
                <w:lang w:eastAsia="ru-RU"/>
              </w:rPr>
            </w:pPr>
          </w:p>
          <w:p w:rsidR="0014044E" w:rsidRPr="008A2538"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государственное регулирование в отрасли;</w:t>
            </w:r>
          </w:p>
          <w:p w:rsidR="0014044E" w:rsidRPr="008A2538"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изменение законодательства в области налогообложения;</w:t>
            </w:r>
          </w:p>
          <w:p w:rsidR="0014044E" w:rsidRPr="00497580"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торговая политика.</w:t>
            </w:r>
          </w:p>
        </w:tc>
        <w:tc>
          <w:tcPr>
            <w:tcW w:w="4673" w:type="dxa"/>
          </w:tcPr>
          <w:p w:rsidR="0014044E" w:rsidRDefault="0014044E" w:rsidP="00C26A7B">
            <w:pPr>
              <w:spacing w:after="0" w:line="360" w:lineRule="auto"/>
              <w:jc w:val="center"/>
              <w:rPr>
                <w:rFonts w:ascii="Times New Roman" w:eastAsia="Times New Roman" w:hAnsi="Times New Roman"/>
                <w:bCs/>
                <w:sz w:val="24"/>
                <w:szCs w:val="28"/>
                <w:lang w:eastAsia="ru-RU"/>
              </w:rPr>
            </w:pPr>
            <w:r w:rsidRPr="00497580">
              <w:rPr>
                <w:rFonts w:ascii="Times New Roman" w:eastAsia="Times New Roman" w:hAnsi="Times New Roman"/>
                <w:bCs/>
                <w:sz w:val="24"/>
                <w:szCs w:val="28"/>
                <w:lang w:eastAsia="ru-RU"/>
              </w:rPr>
              <w:t>Экономика</w:t>
            </w:r>
          </w:p>
          <w:p w:rsidR="0014044E" w:rsidRDefault="0014044E" w:rsidP="00C26A7B">
            <w:pPr>
              <w:spacing w:after="0" w:line="360" w:lineRule="auto"/>
              <w:jc w:val="center"/>
              <w:rPr>
                <w:rFonts w:ascii="Times New Roman" w:eastAsia="Times New Roman" w:hAnsi="Times New Roman"/>
                <w:bCs/>
                <w:sz w:val="24"/>
                <w:szCs w:val="28"/>
                <w:lang w:eastAsia="ru-RU"/>
              </w:rPr>
            </w:pPr>
          </w:p>
          <w:p w:rsidR="0014044E" w:rsidRPr="008A2538"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доходы населения;</w:t>
            </w:r>
          </w:p>
          <w:p w:rsidR="0014044E" w:rsidRPr="008A2538"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стоимость ресурсов;</w:t>
            </w:r>
          </w:p>
          <w:p w:rsidR="0014044E" w:rsidRPr="008A2538"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уход с рынка мелких розничных продавцов;</w:t>
            </w:r>
          </w:p>
          <w:p w:rsidR="0014044E" w:rsidRPr="00497580"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установление высоких налоговых ставок.</w:t>
            </w:r>
          </w:p>
        </w:tc>
      </w:tr>
      <w:tr w:rsidR="0014044E" w:rsidTr="00C26A7B">
        <w:tc>
          <w:tcPr>
            <w:tcW w:w="4672" w:type="dxa"/>
          </w:tcPr>
          <w:p w:rsidR="0014044E" w:rsidRDefault="0014044E" w:rsidP="00C26A7B">
            <w:pPr>
              <w:spacing w:after="0" w:line="360" w:lineRule="auto"/>
              <w:jc w:val="center"/>
              <w:rPr>
                <w:rFonts w:ascii="Times New Roman" w:eastAsia="Times New Roman" w:hAnsi="Times New Roman"/>
                <w:bCs/>
                <w:sz w:val="24"/>
                <w:szCs w:val="28"/>
                <w:lang w:eastAsia="ru-RU"/>
              </w:rPr>
            </w:pPr>
            <w:r w:rsidRPr="00497580">
              <w:rPr>
                <w:rFonts w:ascii="Times New Roman" w:eastAsia="Times New Roman" w:hAnsi="Times New Roman"/>
                <w:bCs/>
                <w:sz w:val="24"/>
                <w:szCs w:val="28"/>
                <w:lang w:eastAsia="ru-RU"/>
              </w:rPr>
              <w:t>Общество</w:t>
            </w:r>
          </w:p>
          <w:p w:rsidR="0014044E" w:rsidRDefault="0014044E" w:rsidP="00C26A7B">
            <w:pPr>
              <w:spacing w:after="0" w:line="360" w:lineRule="auto"/>
              <w:jc w:val="center"/>
              <w:rPr>
                <w:rFonts w:ascii="Times New Roman" w:eastAsia="Times New Roman" w:hAnsi="Times New Roman"/>
                <w:bCs/>
                <w:sz w:val="24"/>
                <w:szCs w:val="28"/>
                <w:lang w:eastAsia="ru-RU"/>
              </w:rPr>
            </w:pPr>
          </w:p>
          <w:p w:rsidR="0014044E" w:rsidRPr="008A2538"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рост мобильности населения;</w:t>
            </w:r>
          </w:p>
          <w:p w:rsidR="0014044E" w:rsidRPr="008A2538"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-численность населения;</w:t>
            </w:r>
          </w:p>
          <w:p w:rsidR="0014044E" w:rsidRPr="00497580"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демографические изменения.</w:t>
            </w:r>
          </w:p>
        </w:tc>
        <w:tc>
          <w:tcPr>
            <w:tcW w:w="4673" w:type="dxa"/>
          </w:tcPr>
          <w:p w:rsidR="0014044E" w:rsidRDefault="0014044E" w:rsidP="00C26A7B">
            <w:pPr>
              <w:spacing w:after="0" w:line="360" w:lineRule="auto"/>
              <w:jc w:val="center"/>
              <w:rPr>
                <w:rFonts w:ascii="Times New Roman" w:eastAsia="Times New Roman" w:hAnsi="Times New Roman"/>
                <w:bCs/>
                <w:sz w:val="24"/>
                <w:szCs w:val="28"/>
                <w:lang w:eastAsia="ru-RU"/>
              </w:rPr>
            </w:pPr>
            <w:r w:rsidRPr="00497580">
              <w:rPr>
                <w:rFonts w:ascii="Times New Roman" w:eastAsia="Times New Roman" w:hAnsi="Times New Roman"/>
                <w:bCs/>
                <w:sz w:val="24"/>
                <w:szCs w:val="28"/>
                <w:lang w:eastAsia="ru-RU"/>
              </w:rPr>
              <w:t>Технологии</w:t>
            </w:r>
          </w:p>
          <w:p w:rsidR="0014044E" w:rsidRDefault="0014044E" w:rsidP="00C26A7B">
            <w:pPr>
              <w:spacing w:after="0" w:line="360" w:lineRule="auto"/>
              <w:jc w:val="center"/>
              <w:rPr>
                <w:rFonts w:ascii="Times New Roman" w:eastAsia="Times New Roman" w:hAnsi="Times New Roman"/>
                <w:bCs/>
                <w:sz w:val="24"/>
                <w:szCs w:val="28"/>
                <w:lang w:eastAsia="ru-RU"/>
              </w:rPr>
            </w:pPr>
          </w:p>
          <w:p w:rsidR="0014044E" w:rsidRPr="008A2538"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появление новых продуктов, услуг;</w:t>
            </w:r>
          </w:p>
          <w:p w:rsidR="0014044E" w:rsidRPr="00497580" w:rsidRDefault="0014044E" w:rsidP="00C26A7B">
            <w:pPr>
              <w:spacing w:after="0"/>
              <w:jc w:val="center"/>
              <w:rPr>
                <w:rFonts w:ascii="Times New Roman" w:eastAsia="Times New Roman" w:hAnsi="Times New Roman"/>
                <w:bCs/>
                <w:sz w:val="24"/>
                <w:szCs w:val="28"/>
                <w:lang w:eastAsia="ru-RU"/>
              </w:rPr>
            </w:pPr>
            <w:r w:rsidRPr="008A2538">
              <w:rPr>
                <w:rFonts w:ascii="Times New Roman" w:eastAsia="Times New Roman" w:hAnsi="Times New Roman"/>
                <w:bCs/>
                <w:sz w:val="24"/>
                <w:szCs w:val="28"/>
                <w:lang w:eastAsia="ru-RU"/>
              </w:rPr>
              <w:t>- внедрение высокотехнологичного оборудования.</w:t>
            </w:r>
          </w:p>
        </w:tc>
      </w:tr>
    </w:tbl>
    <w:p w:rsidR="0014044E" w:rsidRDefault="0014044E"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14044E">
      <w:pPr>
        <w:tabs>
          <w:tab w:val="left" w:pos="2009"/>
        </w:tabs>
        <w:spacing w:after="0" w:line="360" w:lineRule="auto"/>
        <w:ind w:firstLine="680"/>
        <w:jc w:val="both"/>
        <w:rPr>
          <w:rFonts w:ascii="Times New Roman" w:eastAsia="Times New Roman" w:hAnsi="Times New Roman"/>
          <w:bCs/>
          <w:sz w:val="28"/>
          <w:szCs w:val="28"/>
          <w:lang w:eastAsia="ru-RU"/>
        </w:rPr>
      </w:pPr>
    </w:p>
    <w:p w:rsidR="008A4565" w:rsidRDefault="008A4565" w:rsidP="008A4565">
      <w:pPr>
        <w:tabs>
          <w:tab w:val="left" w:pos="2009"/>
        </w:tabs>
        <w:spacing w:after="0" w:line="360" w:lineRule="auto"/>
        <w:ind w:firstLine="680"/>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 xml:space="preserve">Приложение Г </w:t>
      </w:r>
    </w:p>
    <w:p w:rsidR="008A4565" w:rsidRPr="00FD76AC" w:rsidRDefault="008A4565" w:rsidP="008A4565">
      <w:pPr>
        <w:tabs>
          <w:tab w:val="left" w:pos="2009"/>
        </w:tabs>
        <w:spacing w:after="0" w:line="360" w:lineRule="auto"/>
        <w:ind w:firstLine="680"/>
        <w:jc w:val="right"/>
        <w:rPr>
          <w:rFonts w:ascii="Times New Roman" w:eastAsia="Times New Roman" w:hAnsi="Times New Roman"/>
          <w:bCs/>
          <w:sz w:val="28"/>
          <w:szCs w:val="28"/>
          <w:lang w:eastAsia="ru-RU"/>
        </w:rPr>
      </w:pPr>
      <w:r w:rsidRPr="008A4565">
        <w:rPr>
          <w:rFonts w:ascii="Times New Roman" w:eastAsia="Times New Roman" w:hAnsi="Times New Roman"/>
          <w:bCs/>
          <w:sz w:val="28"/>
          <w:szCs w:val="28"/>
          <w:lang w:eastAsia="ru-RU"/>
        </w:rPr>
        <w:t>Система дерева целей</w:t>
      </w:r>
      <w:r>
        <w:rPr>
          <w:rFonts w:ascii="Times New Roman" w:eastAsia="Times New Roman" w:hAnsi="Times New Roman"/>
          <w:bCs/>
          <w:sz w:val="28"/>
          <w:szCs w:val="28"/>
          <w:lang w:eastAsia="ru-RU"/>
        </w:rPr>
        <w:t xml:space="preserve"> </w:t>
      </w:r>
      <w:r w:rsidRPr="008A4565">
        <w:rPr>
          <w:rFonts w:ascii="Times New Roman" w:eastAsia="Times New Roman" w:hAnsi="Times New Roman"/>
          <w:bCs/>
          <w:sz w:val="28"/>
          <w:szCs w:val="28"/>
          <w:lang w:eastAsia="ru-RU"/>
        </w:rPr>
        <w:t>компании «ИКЕА»</w:t>
      </w:r>
    </w:p>
    <w:p w:rsidR="0014044E" w:rsidRPr="00FD76AC" w:rsidRDefault="0014044E" w:rsidP="0014044E">
      <w:pPr>
        <w:tabs>
          <w:tab w:val="left" w:pos="2009"/>
        </w:tabs>
        <w:spacing w:after="0" w:line="360" w:lineRule="auto"/>
        <w:ind w:firstLine="680"/>
        <w:jc w:val="both"/>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59264" behindDoc="0" locked="0" layoutInCell="1" allowOverlap="1" wp14:anchorId="7B4652B1" wp14:editId="53DF5838">
                <wp:simplePos x="0" y="0"/>
                <wp:positionH relativeFrom="column">
                  <wp:posOffset>1867535</wp:posOffset>
                </wp:positionH>
                <wp:positionV relativeFrom="paragraph">
                  <wp:posOffset>52070</wp:posOffset>
                </wp:positionV>
                <wp:extent cx="2320290" cy="459105"/>
                <wp:effectExtent l="57150" t="38100" r="60960" b="7429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290" cy="45910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7536E0" w:rsidRPr="006D3D2D" w:rsidRDefault="007536E0" w:rsidP="0014044E">
                            <w:pPr>
                              <w:spacing w:after="0"/>
                              <w:jc w:val="center"/>
                              <w:rPr>
                                <w:rFonts w:ascii="Times New Roman" w:hAnsi="Times New Roman"/>
                                <w:sz w:val="20"/>
                                <w:szCs w:val="20"/>
                              </w:rPr>
                            </w:pPr>
                            <w:r>
                              <w:rPr>
                                <w:rFonts w:ascii="Times New Roman" w:hAnsi="Times New Roman"/>
                                <w:sz w:val="20"/>
                                <w:szCs w:val="20"/>
                              </w:rPr>
                              <w:t>Удовлетворение запросов потребителей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4652B1" id="Прямоугольник 34" o:spid="_x0000_s1026" style="position:absolute;left:0;text-align:left;margin-left:147.05pt;margin-top:4.1pt;width:182.7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" fillcolor="#a3c4ff" strokecolor="#4a7ebb">
                <v:fill color2="#e5eeff" rotate="t" angle="180" colors="0 #a3c4ff;22938f #bfd5ff;1 #e5eeff" focus="100%" type="gradient"/>
                <v:shadow on="t" color="black" opacity="24903f" origin=",.5" offset="0,.55556mm"/>
                <v:path arrowok="t"/>
                <v:textbox>
                  <w:txbxContent>
                    <w:p w:rsidR="007536E0" w:rsidRPr="006D3D2D" w:rsidRDefault="007536E0" w:rsidP="0014044E">
                      <w:pPr>
                        <w:spacing w:after="0"/>
                        <w:jc w:val="center"/>
                        <w:rPr>
                          <w:rFonts w:ascii="Times New Roman" w:hAnsi="Times New Roman"/>
                          <w:sz w:val="20"/>
                          <w:szCs w:val="20"/>
                        </w:rPr>
                      </w:pPr>
                      <w:r>
                        <w:rPr>
                          <w:rFonts w:ascii="Times New Roman" w:hAnsi="Times New Roman"/>
                          <w:sz w:val="20"/>
                          <w:szCs w:val="20"/>
                        </w:rPr>
                        <w:t>Удовлетворение запросов потребителей</w:t>
                      </w:r>
                    </w:p>
                  </w:txbxContent>
                </v:textbox>
              </v:rect>
            </w:pict>
          </mc:Fallback>
        </mc:AlternateContent>
      </w:r>
    </w:p>
    <w:p w:rsidR="0014044E" w:rsidRPr="00FD76AC" w:rsidRDefault="0014044E" w:rsidP="0014044E">
      <w:pPr>
        <w:tabs>
          <w:tab w:val="left" w:pos="2009"/>
        </w:tabs>
        <w:spacing w:after="0" w:line="360" w:lineRule="auto"/>
        <w:ind w:firstLine="680"/>
        <w:jc w:val="both"/>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64384" behindDoc="0" locked="0" layoutInCell="1" allowOverlap="1" wp14:anchorId="3A48495D" wp14:editId="023359A5">
                <wp:simplePos x="0" y="0"/>
                <wp:positionH relativeFrom="column">
                  <wp:posOffset>3732530</wp:posOffset>
                </wp:positionH>
                <wp:positionV relativeFrom="paragraph">
                  <wp:posOffset>222885</wp:posOffset>
                </wp:positionV>
                <wp:extent cx="955040" cy="368300"/>
                <wp:effectExtent l="0" t="0" r="16510" b="1270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5040" cy="3683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CF3814" id="Прямая соединительная линия 4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9pt,17.55pt" to="369.1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" strokecolor="#4a7ebb">
                <o:lock v:ext="edit" shapetype="f"/>
              </v:line>
            </w:pict>
          </mc:Fallback>
        </mc:AlternateContent>
      </w:r>
      <w:r>
        <w:rPr>
          <w:noProof/>
          <w:lang w:eastAsia="ru-RU"/>
        </w:rPr>
        <mc:AlternateContent>
          <mc:Choice Requires="wps">
            <w:drawing>
              <wp:anchor distT="0" distB="0" distL="114300" distR="114300" simplePos="0" relativeHeight="251665408" behindDoc="0" locked="0" layoutInCell="1" allowOverlap="1" wp14:anchorId="0702AECA" wp14:editId="0CF8366F">
                <wp:simplePos x="0" y="0"/>
                <wp:positionH relativeFrom="column">
                  <wp:posOffset>3054985</wp:posOffset>
                </wp:positionH>
                <wp:positionV relativeFrom="paragraph">
                  <wp:posOffset>222885</wp:posOffset>
                </wp:positionV>
                <wp:extent cx="109220" cy="368300"/>
                <wp:effectExtent l="0" t="0" r="5080" b="1270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9220" cy="3683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313416" id="Прямая соединительная линия 4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5pt,17.55pt" to="249.1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" strokecolor="#4a7ebb">
                <o:lock v:ext="edit" shapetype="f"/>
              </v:line>
            </w:pict>
          </mc:Fallback>
        </mc:AlternateContent>
      </w:r>
      <w:r>
        <w:rPr>
          <w:noProof/>
          <w:lang w:eastAsia="ru-RU"/>
        </w:rPr>
        <mc:AlternateContent>
          <mc:Choice Requires="wps">
            <w:drawing>
              <wp:anchor distT="0" distB="0" distL="114300" distR="114300" simplePos="0" relativeHeight="251663360" behindDoc="0" locked="0" layoutInCell="1" allowOverlap="1" wp14:anchorId="294CE987" wp14:editId="06A7A6E2">
                <wp:simplePos x="0" y="0"/>
                <wp:positionH relativeFrom="column">
                  <wp:posOffset>1402080</wp:posOffset>
                </wp:positionH>
                <wp:positionV relativeFrom="paragraph">
                  <wp:posOffset>222885</wp:posOffset>
                </wp:positionV>
                <wp:extent cx="1064260" cy="368300"/>
                <wp:effectExtent l="0" t="0" r="2540" b="1270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4260" cy="3683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02162B" id="Прямая соединительная линия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pt,17.55pt" to="194.2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" strokecolor="#4a7ebb">
                <o:lock v:ext="edit" shapetype="f"/>
              </v:line>
            </w:pict>
          </mc:Fallback>
        </mc:AlternateContent>
      </w:r>
    </w:p>
    <w:p w:rsidR="0014044E" w:rsidRPr="00FD76AC" w:rsidRDefault="0014044E" w:rsidP="0014044E">
      <w:pPr>
        <w:tabs>
          <w:tab w:val="left" w:pos="2009"/>
        </w:tabs>
        <w:spacing w:after="0" w:line="360" w:lineRule="auto"/>
        <w:ind w:firstLine="680"/>
        <w:jc w:val="both"/>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62336" behindDoc="0" locked="0" layoutInCell="1" allowOverlap="1" wp14:anchorId="68B9D995" wp14:editId="3CDD0CC9">
                <wp:simplePos x="0" y="0"/>
                <wp:positionH relativeFrom="column">
                  <wp:posOffset>4141470</wp:posOffset>
                </wp:positionH>
                <wp:positionV relativeFrom="paragraph">
                  <wp:posOffset>284480</wp:posOffset>
                </wp:positionV>
                <wp:extent cx="1896745" cy="527050"/>
                <wp:effectExtent l="133350" t="133350" r="141605" b="158750"/>
                <wp:wrapNone/>
                <wp:docPr id="51" name="Скругленный 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6745" cy="52705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536E0" w:rsidRPr="00644FEF" w:rsidRDefault="007536E0" w:rsidP="0014044E">
                            <w:pPr>
                              <w:jc w:val="center"/>
                              <w:rPr>
                                <w:rFonts w:ascii="Times New Roman" w:hAnsi="Times New Roman"/>
                              </w:rPr>
                            </w:pPr>
                            <w:r w:rsidRPr="00644FEF">
                              <w:rPr>
                                <w:rFonts w:ascii="Times New Roman" w:hAnsi="Times New Roman"/>
                              </w:rPr>
                              <w:t>Привлечение инвестиций и партнеров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8B9D995" id="Скругленный прямоугольник 51" o:spid="_x0000_s1027" style="position:absolute;left:0;text-align:left;margin-left:326.1pt;margin-top:22.4pt;width:149.3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" fillcolor="#a3c4ff" stroked="f">
                <v:fill color2="#e5eeff" rotate="t" angle="180" colors="0 #a3c4ff;22938f #bfd5ff;1 #e5eeff" focus="100%" type="gradient"/>
                <v:shadow on="t" color="black" offset="0,1pt"/>
                <v:path arrowok="t"/>
                <v:textbox>
                  <w:txbxContent>
                    <w:p w:rsidR="007536E0" w:rsidRPr="00644FEF" w:rsidRDefault="007536E0" w:rsidP="0014044E">
                      <w:pPr>
                        <w:jc w:val="center"/>
                        <w:rPr>
                          <w:rFonts w:ascii="Times New Roman" w:hAnsi="Times New Roman"/>
                        </w:rPr>
                      </w:pPr>
                      <w:r w:rsidRPr="00644FEF">
                        <w:rPr>
                          <w:rFonts w:ascii="Times New Roman" w:hAnsi="Times New Roman"/>
                        </w:rPr>
                        <w:t>Привлечение инвестиций и партнеров</w:t>
                      </w:r>
                    </w:p>
                  </w:txbxContent>
                </v:textbox>
              </v:roundrect>
            </w:pict>
          </mc:Fallback>
        </mc:AlternateContent>
      </w:r>
      <w:r>
        <w:rPr>
          <w:noProof/>
          <w:lang w:eastAsia="ru-RU"/>
        </w:rPr>
        <mc:AlternateContent>
          <mc:Choice Requires="wps">
            <w:drawing>
              <wp:anchor distT="0" distB="0" distL="114300" distR="114300" simplePos="0" relativeHeight="251661312" behindDoc="0" locked="0" layoutInCell="1" allowOverlap="1" wp14:anchorId="074044D4" wp14:editId="479D2945">
                <wp:simplePos x="0" y="0"/>
                <wp:positionH relativeFrom="column">
                  <wp:posOffset>2102485</wp:posOffset>
                </wp:positionH>
                <wp:positionV relativeFrom="paragraph">
                  <wp:posOffset>252095</wp:posOffset>
                </wp:positionV>
                <wp:extent cx="1896745" cy="527050"/>
                <wp:effectExtent l="133350" t="133350" r="141605" b="158750"/>
                <wp:wrapNone/>
                <wp:docPr id="52" name="Скругленный 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6745" cy="52705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536E0" w:rsidRPr="00644FEF" w:rsidRDefault="007536E0" w:rsidP="0014044E">
                            <w:pPr>
                              <w:jc w:val="center"/>
                              <w:rPr>
                                <w:rFonts w:ascii="Times New Roman" w:hAnsi="Times New Roman"/>
                              </w:rPr>
                            </w:pPr>
                            <w:r w:rsidRPr="00644FEF">
                              <w:rPr>
                                <w:rFonts w:ascii="Times New Roman" w:hAnsi="Times New Roman"/>
                              </w:rPr>
                              <w:t>Освоение новых рынков сбыта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74044D4" id="Скругленный прямоугольник 52" o:spid="_x0000_s1028" style="position:absolute;left:0;text-align:left;margin-left:165.55pt;margin-top:19.85pt;width:149.35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" fillcolor="#a3c4ff" stroked="f">
                <v:fill color2="#e5eeff" rotate="t" angle="180" colors="0 #a3c4ff;22938f #bfd5ff;1 #e5eeff" focus="100%" type="gradient"/>
                <v:shadow on="t" color="black" offset="0,1pt"/>
                <v:path arrowok="t"/>
                <v:textbox>
                  <w:txbxContent>
                    <w:p w:rsidR="007536E0" w:rsidRPr="00644FEF" w:rsidRDefault="007536E0" w:rsidP="0014044E">
                      <w:pPr>
                        <w:jc w:val="center"/>
                        <w:rPr>
                          <w:rFonts w:ascii="Times New Roman" w:hAnsi="Times New Roman"/>
                        </w:rPr>
                      </w:pPr>
                      <w:r w:rsidRPr="00644FEF">
                        <w:rPr>
                          <w:rFonts w:ascii="Times New Roman" w:hAnsi="Times New Roman"/>
                        </w:rPr>
                        <w:t>Освоение новых рынков сбыта</w:t>
                      </w:r>
                    </w:p>
                  </w:txbxContent>
                </v:textbox>
              </v:roundrect>
            </w:pict>
          </mc:Fallback>
        </mc:AlternateContent>
      </w:r>
    </w:p>
    <w:p w:rsidR="0014044E" w:rsidRPr="00FD76AC" w:rsidRDefault="0014044E" w:rsidP="0014044E">
      <w:pPr>
        <w:tabs>
          <w:tab w:val="left" w:pos="2009"/>
        </w:tabs>
        <w:spacing w:after="0" w:line="360" w:lineRule="auto"/>
        <w:ind w:firstLine="680"/>
        <w:jc w:val="both"/>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60288" behindDoc="0" locked="0" layoutInCell="1" allowOverlap="1" wp14:anchorId="73451501" wp14:editId="3C43B881">
                <wp:simplePos x="0" y="0"/>
                <wp:positionH relativeFrom="column">
                  <wp:posOffset>243840</wp:posOffset>
                </wp:positionH>
                <wp:positionV relativeFrom="paragraph">
                  <wp:posOffset>2540</wp:posOffset>
                </wp:positionV>
                <wp:extent cx="1671320" cy="502285"/>
                <wp:effectExtent l="133350" t="133350" r="138430" b="145415"/>
                <wp:wrapNone/>
                <wp:docPr id="53" name="Скругленный 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1320" cy="5022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rsidR="007536E0" w:rsidRPr="00644FEF" w:rsidRDefault="007536E0" w:rsidP="0014044E">
                            <w:pPr>
                              <w:jc w:val="center"/>
                              <w:rPr>
                                <w:rFonts w:ascii="Times New Roman" w:hAnsi="Times New Roman"/>
                              </w:rPr>
                            </w:pPr>
                            <w:r>
                              <w:rPr>
                                <w:rFonts w:ascii="Times New Roman" w:hAnsi="Times New Roman"/>
                              </w:rPr>
                              <w:t>Укрепить позиции на рынке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3451501" id="Скругленный прямоугольник 53" o:spid="_x0000_s1029" style="position:absolute;left:0;text-align:left;margin-left:19.2pt;margin-top:.2pt;width:131.6pt;height: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" fillcolor="#a3c4ff" stroked="f">
                <v:fill color2="#e5eeff" rotate="t" angle="180" colors="0 #a3c4ff;22938f #bfd5ff;1 #e5eeff" focus="100%" type="gradient"/>
                <v:shadow on="t" color="black" offset="0,1pt"/>
                <v:path arrowok="t"/>
                <v:textbox>
                  <w:txbxContent>
                    <w:p w:rsidR="007536E0" w:rsidRPr="00644FEF" w:rsidRDefault="007536E0" w:rsidP="0014044E">
                      <w:pPr>
                        <w:jc w:val="center"/>
                        <w:rPr>
                          <w:rFonts w:ascii="Times New Roman" w:hAnsi="Times New Roman"/>
                        </w:rPr>
                      </w:pPr>
                      <w:r>
                        <w:rPr>
                          <w:rFonts w:ascii="Times New Roman" w:hAnsi="Times New Roman"/>
                        </w:rPr>
                        <w:t>Укрепить позиции на рынке</w:t>
                      </w:r>
                    </w:p>
                  </w:txbxContent>
                </v:textbox>
              </v:roundrect>
            </w:pict>
          </mc:Fallback>
        </mc:AlternateContent>
      </w:r>
    </w:p>
    <w:p w:rsidR="0014044E" w:rsidRPr="00FD76AC" w:rsidRDefault="0014044E" w:rsidP="0014044E">
      <w:pPr>
        <w:tabs>
          <w:tab w:val="left" w:pos="2009"/>
        </w:tabs>
        <w:spacing w:after="0" w:line="360" w:lineRule="auto"/>
        <w:jc w:val="both"/>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69504" behindDoc="0" locked="0" layoutInCell="1" allowOverlap="1" wp14:anchorId="0D0A117F" wp14:editId="564DE670">
                <wp:simplePos x="0" y="0"/>
                <wp:positionH relativeFrom="column">
                  <wp:posOffset>1635769</wp:posOffset>
                </wp:positionH>
                <wp:positionV relativeFrom="paragraph">
                  <wp:posOffset>198177</wp:posOffset>
                </wp:positionV>
                <wp:extent cx="279078" cy="411954"/>
                <wp:effectExtent l="0" t="0" r="26035" b="2667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78" cy="411954"/>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8719EB" id="Прямая соединительная линия 2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8pt,15.6pt" to="150.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" strokecolor="#4a7ebb">
                <o:lock v:ext="edit" shapetype="f"/>
              </v:line>
            </w:pict>
          </mc:Fallback>
        </mc:AlternateContent>
      </w:r>
      <w:r>
        <w:rPr>
          <w:noProof/>
          <w:lang w:eastAsia="ru-RU"/>
        </w:rPr>
        <mc:AlternateContent>
          <mc:Choice Requires="wps">
            <w:drawing>
              <wp:anchor distT="0" distB="0" distL="114300" distR="114300" simplePos="0" relativeHeight="251668480" behindDoc="0" locked="0" layoutInCell="1" allowOverlap="1" wp14:anchorId="058E4476" wp14:editId="3DE51A51">
                <wp:simplePos x="0" y="0"/>
                <wp:positionH relativeFrom="column">
                  <wp:posOffset>762313</wp:posOffset>
                </wp:positionH>
                <wp:positionV relativeFrom="paragraph">
                  <wp:posOffset>214506</wp:posOffset>
                </wp:positionV>
                <wp:extent cx="191068" cy="313709"/>
                <wp:effectExtent l="0" t="0" r="19050" b="2921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1068" cy="313709"/>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C25E4C" id="Прямая соединительная линия 2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6.9pt" to="75.0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" strokecolor="#4a7ebb">
                <o:lock v:ext="edit" shapetype="f"/>
              </v:line>
            </w:pict>
          </mc:Fallback>
        </mc:AlternateContent>
      </w:r>
    </w:p>
    <w:p w:rsidR="0014044E" w:rsidRDefault="0014044E" w:rsidP="0014044E">
      <w:pPr>
        <w:tabs>
          <w:tab w:val="left" w:pos="2009"/>
        </w:tabs>
        <w:spacing w:after="0" w:line="360" w:lineRule="auto"/>
        <w:ind w:firstLine="680"/>
        <w:jc w:val="center"/>
        <w:rPr>
          <w:rFonts w:ascii="Times New Roman" w:eastAsia="Times New Roman" w:hAnsi="Times New Roman"/>
          <w:bCs/>
          <w:sz w:val="28"/>
          <w:szCs w:val="28"/>
          <w:lang w:eastAsia="ru-RU"/>
        </w:rPr>
      </w:pPr>
      <w:r>
        <w:rPr>
          <w:noProof/>
          <w:lang w:eastAsia="ru-RU"/>
        </w:rPr>
        <mc:AlternateContent>
          <mc:Choice Requires="wps">
            <w:drawing>
              <wp:anchor distT="0" distB="0" distL="114300" distR="114300" simplePos="0" relativeHeight="251670528" behindDoc="0" locked="0" layoutInCell="1" allowOverlap="1" wp14:anchorId="192F58CA" wp14:editId="486DFC2C">
                <wp:simplePos x="0" y="0"/>
                <wp:positionH relativeFrom="margin">
                  <wp:posOffset>4272839</wp:posOffset>
                </wp:positionH>
                <wp:positionV relativeFrom="paragraph">
                  <wp:posOffset>153338</wp:posOffset>
                </wp:positionV>
                <wp:extent cx="1801107" cy="502285"/>
                <wp:effectExtent l="19050" t="266700" r="104140" b="14541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1107" cy="5022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txbx>
                        <w:txbxContent>
                          <w:p w:rsidR="007536E0" w:rsidRPr="00644FEF" w:rsidRDefault="007536E0" w:rsidP="0014044E">
                            <w:pPr>
                              <w:jc w:val="center"/>
                              <w:rPr>
                                <w:rFonts w:ascii="Times New Roman" w:hAnsi="Times New Roman"/>
                              </w:rPr>
                            </w:pPr>
                            <w:r>
                              <w:rPr>
                                <w:rFonts w:ascii="Times New Roman" w:hAnsi="Times New Roman"/>
                              </w:rPr>
                              <w:t>Повысить рентабельность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92F58CA" id="Скругленный прямоугольник 5" o:spid="_x0000_s1030" style="position:absolute;left:0;text-align:left;margin-left:336.45pt;margin-top:12.05pt;width:141.8pt;height:39.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" fillcolor="#a3c4ff" stroked="f">
                <v:fill color2="#e5eeff" rotate="t" angle="180" colors="0 #a3c4ff;22938f #bfd5ff;1 #e5eeff" focus="100%" type="gradient"/>
                <v:shadow on="t" type="perspective" color="black" opacity="11796f" offset="-6.55631mm,-1.39358mm" matrix="72090f,,,72090f"/>
                <o:extrusion v:ext="view" rotationangle=",35" viewpoint="0,0" viewpointorigin="0,0" skewangle="45" skewamt="0" type="perspective"/>
                <v:path arrowok="t"/>
                <v:textbox>
                  <w:txbxContent>
                    <w:p w:rsidR="007536E0" w:rsidRPr="00644FEF" w:rsidRDefault="007536E0" w:rsidP="0014044E">
                      <w:pPr>
                        <w:jc w:val="center"/>
                        <w:rPr>
                          <w:rFonts w:ascii="Times New Roman" w:hAnsi="Times New Roman"/>
                        </w:rPr>
                      </w:pPr>
                      <w:r>
                        <w:rPr>
                          <w:rFonts w:ascii="Times New Roman" w:hAnsi="Times New Roman"/>
                        </w:rPr>
                        <w:t>Повысить рентабельность деятельности</w:t>
                      </w:r>
                    </w:p>
                  </w:txbxContent>
                </v:textbox>
                <w10:wrap anchorx="margin"/>
              </v:roundrect>
            </w:pict>
          </mc:Fallback>
        </mc:AlternateContent>
      </w:r>
      <w:r>
        <w:rPr>
          <w:noProof/>
          <w:lang w:eastAsia="ru-RU"/>
        </w:rPr>
        <mc:AlternateContent>
          <mc:Choice Requires="wps">
            <w:drawing>
              <wp:anchor distT="0" distB="0" distL="114300" distR="114300" simplePos="0" relativeHeight="251667456" behindDoc="0" locked="0" layoutInCell="1" allowOverlap="1" wp14:anchorId="3E700611" wp14:editId="6AA58B19">
                <wp:simplePos x="0" y="0"/>
                <wp:positionH relativeFrom="margin">
                  <wp:posOffset>1075841</wp:posOffset>
                </wp:positionH>
                <wp:positionV relativeFrom="paragraph">
                  <wp:posOffset>276215</wp:posOffset>
                </wp:positionV>
                <wp:extent cx="1371069" cy="502285"/>
                <wp:effectExtent l="57150" t="247650" r="95885" b="14541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069" cy="5022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txbx>
                        <w:txbxContent>
                          <w:p w:rsidR="007536E0" w:rsidRPr="00644FEF" w:rsidRDefault="007536E0" w:rsidP="0014044E">
                            <w:pPr>
                              <w:jc w:val="center"/>
                              <w:rPr>
                                <w:rFonts w:ascii="Times New Roman" w:hAnsi="Times New Roman"/>
                              </w:rPr>
                            </w:pPr>
                            <w:r>
                              <w:rPr>
                                <w:rFonts w:ascii="Times New Roman" w:hAnsi="Times New Roman"/>
                              </w:rPr>
                              <w:t>Снизить издержки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E700611" id="Скругленный прямоугольник 6" o:spid="_x0000_s1031" style="position:absolute;left:0;text-align:left;margin-left:84.7pt;margin-top:21.75pt;width:107.95pt;height:3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" fillcolor="#a3c4ff" stroked="f">
                <v:fill color2="#e5eeff" rotate="t" angle="180" colors="0 #a3c4ff;22938f #bfd5ff;1 #e5eeff" focus="100%" type="gradient"/>
                <v:shadow on="t" type="perspective" color="black" opacity="11796f" offset="-6.55631mm,-1.39358mm" matrix="72090f,,,72090f"/>
                <o:extrusion v:ext="view" rotationangle=",35" viewpoint="0,0" viewpointorigin="0,0" skewangle="45" skewamt="0" type="perspective"/>
                <v:path arrowok="t"/>
                <v:textbox>
                  <w:txbxContent>
                    <w:p w:rsidR="007536E0" w:rsidRPr="00644FEF" w:rsidRDefault="007536E0" w:rsidP="0014044E">
                      <w:pPr>
                        <w:jc w:val="center"/>
                        <w:rPr>
                          <w:rFonts w:ascii="Times New Roman" w:hAnsi="Times New Roman"/>
                        </w:rPr>
                      </w:pPr>
                      <w:r>
                        <w:rPr>
                          <w:rFonts w:ascii="Times New Roman" w:hAnsi="Times New Roman"/>
                        </w:rPr>
                        <w:t>Снизить издержки</w:t>
                      </w:r>
                    </w:p>
                  </w:txbxContent>
                </v:textbox>
                <w10:wrap anchorx="margin"/>
              </v:roundrect>
            </w:pict>
          </mc:Fallback>
        </mc:AlternateContent>
      </w:r>
      <w:r>
        <w:rPr>
          <w:noProof/>
          <w:lang w:eastAsia="ru-RU"/>
        </w:rPr>
        <mc:AlternateContent>
          <mc:Choice Requires="wps">
            <w:drawing>
              <wp:anchor distT="0" distB="0" distL="114300" distR="114300" simplePos="0" relativeHeight="251666432" behindDoc="0" locked="0" layoutInCell="1" allowOverlap="1" wp14:anchorId="6BD61E83" wp14:editId="105D7F07">
                <wp:simplePos x="0" y="0"/>
                <wp:positionH relativeFrom="column">
                  <wp:posOffset>-302213</wp:posOffset>
                </wp:positionH>
                <wp:positionV relativeFrom="paragraph">
                  <wp:posOffset>276291</wp:posOffset>
                </wp:positionV>
                <wp:extent cx="1282890" cy="502285"/>
                <wp:effectExtent l="76200" t="247650" r="107950" b="145415"/>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890" cy="50228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wps:spPr>
                      <wps:txbx>
                        <w:txbxContent>
                          <w:p w:rsidR="007536E0" w:rsidRPr="00644FEF" w:rsidRDefault="007536E0" w:rsidP="0014044E">
                            <w:pPr>
                              <w:jc w:val="center"/>
                              <w:rPr>
                                <w:rFonts w:ascii="Times New Roman" w:hAnsi="Times New Roman"/>
                              </w:rPr>
                            </w:pPr>
                            <w:r>
                              <w:rPr>
                                <w:rFonts w:ascii="Times New Roman" w:hAnsi="Times New Roman"/>
                              </w:rPr>
                              <w:t>Увеличение товарооборота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BD61E83" id="Скругленный прямоугольник 12" o:spid="_x0000_s1032" style="position:absolute;left:0;text-align:left;margin-left:-23.8pt;margin-top:21.75pt;width:101pt;height:3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" fillcolor="#a3c4ff" stroked="f">
                <v:fill color2="#e5eeff" rotate="t" angle="180" colors="0 #a3c4ff;22938f #bfd5ff;1 #e5eeff" focus="100%" type="gradient"/>
                <v:shadow on="t" type="perspective" color="black" opacity="11796f" offset="-6.55631mm,-1.39358mm" matrix="72090f,,,72090f"/>
                <o:extrusion v:ext="view" rotationangle=",35" viewpoint="0,0" viewpointorigin="0,0" skewangle="45" skewamt="0" type="perspective"/>
                <v:path arrowok="t"/>
                <v:textbox>
                  <w:txbxContent>
                    <w:p w:rsidR="007536E0" w:rsidRPr="00644FEF" w:rsidRDefault="007536E0" w:rsidP="0014044E">
                      <w:pPr>
                        <w:jc w:val="center"/>
                        <w:rPr>
                          <w:rFonts w:ascii="Times New Roman" w:hAnsi="Times New Roman"/>
                        </w:rPr>
                      </w:pPr>
                      <w:r>
                        <w:rPr>
                          <w:rFonts w:ascii="Times New Roman" w:hAnsi="Times New Roman"/>
                        </w:rPr>
                        <w:t>Увеличение товарооборота</w:t>
                      </w:r>
                    </w:p>
                  </w:txbxContent>
                </v:textbox>
              </v:roundrect>
            </w:pict>
          </mc:Fallback>
        </mc:AlternateContent>
      </w:r>
    </w:p>
    <w:p w:rsidR="0014044E" w:rsidRDefault="0014044E" w:rsidP="0014044E">
      <w:pPr>
        <w:tabs>
          <w:tab w:val="left" w:pos="2009"/>
        </w:tabs>
        <w:spacing w:after="0" w:line="360" w:lineRule="auto"/>
        <w:ind w:firstLine="680"/>
        <w:jc w:val="center"/>
        <w:rPr>
          <w:rFonts w:ascii="Times New Roman" w:eastAsia="Times New Roman" w:hAnsi="Times New Roman"/>
          <w:bCs/>
          <w:sz w:val="28"/>
          <w:szCs w:val="28"/>
          <w:lang w:eastAsia="ru-RU"/>
        </w:rPr>
      </w:pPr>
    </w:p>
    <w:p w:rsidR="0014044E" w:rsidRPr="009E02C5" w:rsidRDefault="0014044E" w:rsidP="009E02C5">
      <w:pPr>
        <w:tabs>
          <w:tab w:val="left" w:pos="3029"/>
        </w:tabs>
        <w:spacing w:after="0" w:line="360" w:lineRule="auto"/>
        <w:ind w:firstLine="567"/>
        <w:jc w:val="center"/>
        <w:rPr>
          <w:rFonts w:ascii="Times New Roman" w:hAnsi="Times New Roman"/>
          <w:b/>
          <w:sz w:val="28"/>
          <w:szCs w:val="28"/>
        </w:rPr>
      </w:pPr>
    </w:p>
    <w:p w:rsidR="007778B6" w:rsidRPr="002B75B1" w:rsidRDefault="007778B6" w:rsidP="002B75B1">
      <w:pPr>
        <w:spacing w:after="0" w:line="360" w:lineRule="auto"/>
        <w:ind w:firstLine="709"/>
        <w:contextualSpacing/>
        <w:jc w:val="both"/>
        <w:rPr>
          <w:rFonts w:ascii="Times New Roman" w:hAnsi="Times New Roman"/>
          <w:color w:val="000000" w:themeColor="text1"/>
          <w:sz w:val="28"/>
          <w:szCs w:val="28"/>
        </w:rPr>
      </w:pPr>
    </w:p>
    <w:p w:rsidR="002B75B1" w:rsidRPr="00271381" w:rsidRDefault="002B75B1" w:rsidP="007778B6">
      <w:pPr>
        <w:spacing w:after="0" w:line="360" w:lineRule="auto"/>
        <w:contextualSpacing/>
        <w:jc w:val="both"/>
        <w:rPr>
          <w:rFonts w:ascii="Times New Roman" w:hAnsi="Times New Roman"/>
          <w:color w:val="000000"/>
          <w:sz w:val="28"/>
          <w:szCs w:val="28"/>
        </w:rPr>
      </w:pPr>
    </w:p>
    <w:sectPr w:rsidR="002B75B1" w:rsidRPr="00271381" w:rsidSect="00E60E0B">
      <w:footerReference w:type="default" r:id="rId1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7FF" w:rsidRDefault="009A67FF" w:rsidP="009D1F97">
      <w:pPr>
        <w:spacing w:after="0" w:line="240" w:lineRule="auto"/>
      </w:pPr>
      <w:r>
        <w:separator/>
      </w:r>
    </w:p>
  </w:endnote>
  <w:endnote w:type="continuationSeparator" w:id="0">
    <w:p w:rsidR="009A67FF" w:rsidRDefault="009A67FF" w:rsidP="009D1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628015"/>
      <w:docPartObj>
        <w:docPartGallery w:val="Page Numbers (Bottom of Page)"/>
        <w:docPartUnique/>
      </w:docPartObj>
    </w:sdtPr>
    <w:sdtEndPr/>
    <w:sdtContent>
      <w:p w:rsidR="00387D64" w:rsidRDefault="00387D64">
        <w:pPr>
          <w:pStyle w:val="a5"/>
          <w:jc w:val="center"/>
        </w:pPr>
        <w:r>
          <w:fldChar w:fldCharType="begin"/>
        </w:r>
        <w:r>
          <w:instrText>PAGE   \* MERGEFORMAT</w:instrText>
        </w:r>
        <w:r>
          <w:fldChar w:fldCharType="separate"/>
        </w:r>
        <w:r w:rsidR="00F463CC">
          <w:rPr>
            <w:noProof/>
          </w:rPr>
          <w:t>15</w:t>
        </w:r>
        <w:r>
          <w:fldChar w:fldCharType="end"/>
        </w:r>
      </w:p>
    </w:sdtContent>
  </w:sdt>
  <w:p w:rsidR="007536E0" w:rsidRDefault="007536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7FF" w:rsidRDefault="009A67FF" w:rsidP="009D1F97">
      <w:pPr>
        <w:spacing w:after="0" w:line="240" w:lineRule="auto"/>
      </w:pPr>
      <w:r>
        <w:separator/>
      </w:r>
    </w:p>
  </w:footnote>
  <w:footnote w:type="continuationSeparator" w:id="0">
    <w:p w:rsidR="009A67FF" w:rsidRDefault="009A67FF" w:rsidP="009D1F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F1"/>
    <w:rsid w:val="00003D2F"/>
    <w:rsid w:val="00010B2C"/>
    <w:rsid w:val="00022EDA"/>
    <w:rsid w:val="000345C9"/>
    <w:rsid w:val="00040AFE"/>
    <w:rsid w:val="00045A59"/>
    <w:rsid w:val="000514A1"/>
    <w:rsid w:val="0006291B"/>
    <w:rsid w:val="00071FE0"/>
    <w:rsid w:val="00072AC5"/>
    <w:rsid w:val="000752BA"/>
    <w:rsid w:val="0008265D"/>
    <w:rsid w:val="00092373"/>
    <w:rsid w:val="000B0730"/>
    <w:rsid w:val="000C0776"/>
    <w:rsid w:val="000C18DF"/>
    <w:rsid w:val="000C37F6"/>
    <w:rsid w:val="000D433A"/>
    <w:rsid w:val="00113247"/>
    <w:rsid w:val="00123122"/>
    <w:rsid w:val="00132A21"/>
    <w:rsid w:val="0014044E"/>
    <w:rsid w:val="001507E3"/>
    <w:rsid w:val="001612C2"/>
    <w:rsid w:val="00175D43"/>
    <w:rsid w:val="00196C73"/>
    <w:rsid w:val="00197EF1"/>
    <w:rsid w:val="001A6F3E"/>
    <w:rsid w:val="001C4285"/>
    <w:rsid w:val="001D20CD"/>
    <w:rsid w:val="001E1783"/>
    <w:rsid w:val="001E520E"/>
    <w:rsid w:val="001E6075"/>
    <w:rsid w:val="00212CDB"/>
    <w:rsid w:val="0022581D"/>
    <w:rsid w:val="0023125D"/>
    <w:rsid w:val="002432CE"/>
    <w:rsid w:val="0024561F"/>
    <w:rsid w:val="00252121"/>
    <w:rsid w:val="00271381"/>
    <w:rsid w:val="00272F6C"/>
    <w:rsid w:val="002813BD"/>
    <w:rsid w:val="002B75B1"/>
    <w:rsid w:val="002C3AA2"/>
    <w:rsid w:val="002D5F9E"/>
    <w:rsid w:val="002F66E1"/>
    <w:rsid w:val="0030734F"/>
    <w:rsid w:val="0031031C"/>
    <w:rsid w:val="00344BBC"/>
    <w:rsid w:val="00354663"/>
    <w:rsid w:val="00362045"/>
    <w:rsid w:val="003640B4"/>
    <w:rsid w:val="00367FA9"/>
    <w:rsid w:val="00373E5E"/>
    <w:rsid w:val="00383DFD"/>
    <w:rsid w:val="0038443C"/>
    <w:rsid w:val="00387D64"/>
    <w:rsid w:val="00391348"/>
    <w:rsid w:val="003A3D3B"/>
    <w:rsid w:val="003A4830"/>
    <w:rsid w:val="003B0B57"/>
    <w:rsid w:val="003C122D"/>
    <w:rsid w:val="003D23F1"/>
    <w:rsid w:val="003D61C7"/>
    <w:rsid w:val="003D74CD"/>
    <w:rsid w:val="003F05E4"/>
    <w:rsid w:val="003F2DB6"/>
    <w:rsid w:val="003F6EA3"/>
    <w:rsid w:val="00411B61"/>
    <w:rsid w:val="004624FB"/>
    <w:rsid w:val="00464128"/>
    <w:rsid w:val="00471280"/>
    <w:rsid w:val="00473304"/>
    <w:rsid w:val="004B29FE"/>
    <w:rsid w:val="004B2EBE"/>
    <w:rsid w:val="004C234A"/>
    <w:rsid w:val="004C35DD"/>
    <w:rsid w:val="004C4D76"/>
    <w:rsid w:val="004D37B2"/>
    <w:rsid w:val="004D451B"/>
    <w:rsid w:val="004D78A4"/>
    <w:rsid w:val="004F08A5"/>
    <w:rsid w:val="004F4DBF"/>
    <w:rsid w:val="00500193"/>
    <w:rsid w:val="00511C0B"/>
    <w:rsid w:val="00515419"/>
    <w:rsid w:val="00536549"/>
    <w:rsid w:val="005656AA"/>
    <w:rsid w:val="00577191"/>
    <w:rsid w:val="00577958"/>
    <w:rsid w:val="005814FD"/>
    <w:rsid w:val="00582CDD"/>
    <w:rsid w:val="005910A9"/>
    <w:rsid w:val="005911A8"/>
    <w:rsid w:val="005A4D3E"/>
    <w:rsid w:val="005E2907"/>
    <w:rsid w:val="005F110A"/>
    <w:rsid w:val="005F3343"/>
    <w:rsid w:val="005F45C9"/>
    <w:rsid w:val="005F5FB8"/>
    <w:rsid w:val="006027E1"/>
    <w:rsid w:val="00624C04"/>
    <w:rsid w:val="00625928"/>
    <w:rsid w:val="006263FF"/>
    <w:rsid w:val="00632B9E"/>
    <w:rsid w:val="00652736"/>
    <w:rsid w:val="00675CC7"/>
    <w:rsid w:val="00676BC5"/>
    <w:rsid w:val="0067714D"/>
    <w:rsid w:val="00677932"/>
    <w:rsid w:val="006A7323"/>
    <w:rsid w:val="006C104E"/>
    <w:rsid w:val="006D5D6B"/>
    <w:rsid w:val="006E258C"/>
    <w:rsid w:val="006E32AC"/>
    <w:rsid w:val="006E5B8B"/>
    <w:rsid w:val="006F1805"/>
    <w:rsid w:val="0071502A"/>
    <w:rsid w:val="0071632A"/>
    <w:rsid w:val="0071729D"/>
    <w:rsid w:val="0073296F"/>
    <w:rsid w:val="007536E0"/>
    <w:rsid w:val="00770D6C"/>
    <w:rsid w:val="007778B6"/>
    <w:rsid w:val="00791984"/>
    <w:rsid w:val="00791A5F"/>
    <w:rsid w:val="007A787A"/>
    <w:rsid w:val="007B3861"/>
    <w:rsid w:val="007C499B"/>
    <w:rsid w:val="007C54B1"/>
    <w:rsid w:val="007C5808"/>
    <w:rsid w:val="007C5B07"/>
    <w:rsid w:val="007D5389"/>
    <w:rsid w:val="007D54C0"/>
    <w:rsid w:val="007D6ECD"/>
    <w:rsid w:val="007F258E"/>
    <w:rsid w:val="00804D3F"/>
    <w:rsid w:val="00812212"/>
    <w:rsid w:val="008123C3"/>
    <w:rsid w:val="00813481"/>
    <w:rsid w:val="00820FDE"/>
    <w:rsid w:val="00822C08"/>
    <w:rsid w:val="0083017A"/>
    <w:rsid w:val="008312B1"/>
    <w:rsid w:val="00834EA9"/>
    <w:rsid w:val="00845B3D"/>
    <w:rsid w:val="00847731"/>
    <w:rsid w:val="008533A1"/>
    <w:rsid w:val="00853BE0"/>
    <w:rsid w:val="0086319B"/>
    <w:rsid w:val="0086337A"/>
    <w:rsid w:val="0087412D"/>
    <w:rsid w:val="008946F4"/>
    <w:rsid w:val="008A2F50"/>
    <w:rsid w:val="008A4565"/>
    <w:rsid w:val="008C3613"/>
    <w:rsid w:val="008C5B31"/>
    <w:rsid w:val="008D15C6"/>
    <w:rsid w:val="008F1491"/>
    <w:rsid w:val="008F4055"/>
    <w:rsid w:val="00903A60"/>
    <w:rsid w:val="00904DE1"/>
    <w:rsid w:val="009264DF"/>
    <w:rsid w:val="009402D9"/>
    <w:rsid w:val="00956139"/>
    <w:rsid w:val="009608D6"/>
    <w:rsid w:val="0099198B"/>
    <w:rsid w:val="009A396D"/>
    <w:rsid w:val="009A67FF"/>
    <w:rsid w:val="009A7CF5"/>
    <w:rsid w:val="009B47F6"/>
    <w:rsid w:val="009B64F3"/>
    <w:rsid w:val="009C00A7"/>
    <w:rsid w:val="009C26DA"/>
    <w:rsid w:val="009D1669"/>
    <w:rsid w:val="009D1F97"/>
    <w:rsid w:val="009D37AC"/>
    <w:rsid w:val="009D3B2D"/>
    <w:rsid w:val="009E02C5"/>
    <w:rsid w:val="009F668E"/>
    <w:rsid w:val="009F6A6D"/>
    <w:rsid w:val="009F78AC"/>
    <w:rsid w:val="00A0190D"/>
    <w:rsid w:val="00A04A1F"/>
    <w:rsid w:val="00A07A00"/>
    <w:rsid w:val="00A27573"/>
    <w:rsid w:val="00A3453F"/>
    <w:rsid w:val="00A3502C"/>
    <w:rsid w:val="00A37BBB"/>
    <w:rsid w:val="00A37ED1"/>
    <w:rsid w:val="00A50C7D"/>
    <w:rsid w:val="00A52CB3"/>
    <w:rsid w:val="00A55882"/>
    <w:rsid w:val="00A562DB"/>
    <w:rsid w:val="00A67A17"/>
    <w:rsid w:val="00A70888"/>
    <w:rsid w:val="00A821B8"/>
    <w:rsid w:val="00AC197D"/>
    <w:rsid w:val="00AF7289"/>
    <w:rsid w:val="00AF7BDC"/>
    <w:rsid w:val="00B06E14"/>
    <w:rsid w:val="00B1213C"/>
    <w:rsid w:val="00B2491A"/>
    <w:rsid w:val="00B25960"/>
    <w:rsid w:val="00B4097C"/>
    <w:rsid w:val="00B42841"/>
    <w:rsid w:val="00B554A2"/>
    <w:rsid w:val="00B6462B"/>
    <w:rsid w:val="00B66047"/>
    <w:rsid w:val="00B7380E"/>
    <w:rsid w:val="00B77B85"/>
    <w:rsid w:val="00B87A3E"/>
    <w:rsid w:val="00B93A87"/>
    <w:rsid w:val="00BC06ED"/>
    <w:rsid w:val="00BC286B"/>
    <w:rsid w:val="00BD0334"/>
    <w:rsid w:val="00BE50A1"/>
    <w:rsid w:val="00BF30AF"/>
    <w:rsid w:val="00BF5578"/>
    <w:rsid w:val="00BF7F75"/>
    <w:rsid w:val="00C074E4"/>
    <w:rsid w:val="00C21D9B"/>
    <w:rsid w:val="00C24232"/>
    <w:rsid w:val="00C26687"/>
    <w:rsid w:val="00C26A7B"/>
    <w:rsid w:val="00C36B50"/>
    <w:rsid w:val="00C37999"/>
    <w:rsid w:val="00C754E1"/>
    <w:rsid w:val="00C76AA5"/>
    <w:rsid w:val="00C8614F"/>
    <w:rsid w:val="00C94FF6"/>
    <w:rsid w:val="00CB02D8"/>
    <w:rsid w:val="00CB1B46"/>
    <w:rsid w:val="00CB6126"/>
    <w:rsid w:val="00CB623F"/>
    <w:rsid w:val="00CC0860"/>
    <w:rsid w:val="00CD1852"/>
    <w:rsid w:val="00CE0320"/>
    <w:rsid w:val="00CF42F5"/>
    <w:rsid w:val="00CF7A5C"/>
    <w:rsid w:val="00CF7FF7"/>
    <w:rsid w:val="00D03EDB"/>
    <w:rsid w:val="00D044C8"/>
    <w:rsid w:val="00D200A1"/>
    <w:rsid w:val="00D22AA0"/>
    <w:rsid w:val="00D269AC"/>
    <w:rsid w:val="00D344E5"/>
    <w:rsid w:val="00D436E9"/>
    <w:rsid w:val="00D50C98"/>
    <w:rsid w:val="00D55299"/>
    <w:rsid w:val="00D832B5"/>
    <w:rsid w:val="00D93A78"/>
    <w:rsid w:val="00DA44F3"/>
    <w:rsid w:val="00DB4561"/>
    <w:rsid w:val="00DC6652"/>
    <w:rsid w:val="00DD39E2"/>
    <w:rsid w:val="00DD6C9C"/>
    <w:rsid w:val="00DE12FB"/>
    <w:rsid w:val="00DE1947"/>
    <w:rsid w:val="00DF44EC"/>
    <w:rsid w:val="00DF6F22"/>
    <w:rsid w:val="00E03EBC"/>
    <w:rsid w:val="00E04BD1"/>
    <w:rsid w:val="00E4349B"/>
    <w:rsid w:val="00E463B1"/>
    <w:rsid w:val="00E60E0B"/>
    <w:rsid w:val="00E7418C"/>
    <w:rsid w:val="00E744EB"/>
    <w:rsid w:val="00E82586"/>
    <w:rsid w:val="00E8533B"/>
    <w:rsid w:val="00E90883"/>
    <w:rsid w:val="00EA1D9E"/>
    <w:rsid w:val="00EA4772"/>
    <w:rsid w:val="00EA5D6E"/>
    <w:rsid w:val="00EC4773"/>
    <w:rsid w:val="00ED1B96"/>
    <w:rsid w:val="00ED56B1"/>
    <w:rsid w:val="00EF4378"/>
    <w:rsid w:val="00EF5939"/>
    <w:rsid w:val="00F11F68"/>
    <w:rsid w:val="00F14323"/>
    <w:rsid w:val="00F1443B"/>
    <w:rsid w:val="00F14CC1"/>
    <w:rsid w:val="00F267E2"/>
    <w:rsid w:val="00F26E60"/>
    <w:rsid w:val="00F354EC"/>
    <w:rsid w:val="00F463CC"/>
    <w:rsid w:val="00F5157A"/>
    <w:rsid w:val="00F51D2F"/>
    <w:rsid w:val="00F62A7C"/>
    <w:rsid w:val="00F64C7E"/>
    <w:rsid w:val="00F67D59"/>
    <w:rsid w:val="00F67E82"/>
    <w:rsid w:val="00F67E8D"/>
    <w:rsid w:val="00F733BB"/>
    <w:rsid w:val="00F8057D"/>
    <w:rsid w:val="00F86946"/>
    <w:rsid w:val="00F92AB5"/>
    <w:rsid w:val="00F97F84"/>
    <w:rsid w:val="00FA307A"/>
    <w:rsid w:val="00FB0714"/>
    <w:rsid w:val="00FB1D63"/>
    <w:rsid w:val="00FB2426"/>
    <w:rsid w:val="00FB561B"/>
    <w:rsid w:val="00FC6CE2"/>
    <w:rsid w:val="00FD1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8E72"/>
  <w15:docId w15:val="{BA2F61E8-9F26-437C-87F6-9BFBAA0B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6F1805"/>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F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1F97"/>
  </w:style>
  <w:style w:type="paragraph" w:styleId="a5">
    <w:name w:val="footer"/>
    <w:basedOn w:val="a"/>
    <w:link w:val="a6"/>
    <w:uiPriority w:val="99"/>
    <w:unhideWhenUsed/>
    <w:rsid w:val="009D1F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1F97"/>
  </w:style>
  <w:style w:type="character" w:customStyle="1" w:styleId="10">
    <w:name w:val="Заголовок 1 Знак"/>
    <w:link w:val="1"/>
    <w:uiPriority w:val="9"/>
    <w:rsid w:val="006F1805"/>
    <w:rPr>
      <w:rFonts w:ascii="Cambria" w:eastAsia="Times New Roman" w:hAnsi="Cambria" w:cs="Times New Roman"/>
      <w:b/>
      <w:bCs/>
      <w:color w:val="365F91"/>
      <w:sz w:val="28"/>
      <w:szCs w:val="28"/>
    </w:rPr>
  </w:style>
  <w:style w:type="paragraph" w:styleId="a7">
    <w:name w:val="TOC Heading"/>
    <w:basedOn w:val="1"/>
    <w:next w:val="a"/>
    <w:uiPriority w:val="39"/>
    <w:unhideWhenUsed/>
    <w:qFormat/>
    <w:rsid w:val="006F1805"/>
    <w:pPr>
      <w:outlineLvl w:val="9"/>
    </w:pPr>
    <w:rPr>
      <w:lang w:eastAsia="ru-RU"/>
    </w:rPr>
  </w:style>
  <w:style w:type="paragraph" w:styleId="a8">
    <w:name w:val="Balloon Text"/>
    <w:basedOn w:val="a"/>
    <w:link w:val="a9"/>
    <w:uiPriority w:val="99"/>
    <w:semiHidden/>
    <w:unhideWhenUsed/>
    <w:rsid w:val="006F1805"/>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6F1805"/>
    <w:rPr>
      <w:rFonts w:ascii="Tahoma" w:hAnsi="Tahoma" w:cs="Tahoma"/>
      <w:sz w:val="16"/>
      <w:szCs w:val="16"/>
    </w:rPr>
  </w:style>
  <w:style w:type="paragraph" w:styleId="aa">
    <w:name w:val="footnote text"/>
    <w:basedOn w:val="a"/>
    <w:link w:val="ab"/>
    <w:uiPriority w:val="99"/>
    <w:unhideWhenUsed/>
    <w:rsid w:val="00577958"/>
    <w:pPr>
      <w:spacing w:after="0" w:line="240" w:lineRule="auto"/>
    </w:pPr>
    <w:rPr>
      <w:sz w:val="20"/>
      <w:szCs w:val="20"/>
    </w:rPr>
  </w:style>
  <w:style w:type="character" w:customStyle="1" w:styleId="ab">
    <w:name w:val="Текст сноски Знак"/>
    <w:link w:val="aa"/>
    <w:uiPriority w:val="99"/>
    <w:rsid w:val="00577958"/>
    <w:rPr>
      <w:sz w:val="20"/>
      <w:szCs w:val="20"/>
    </w:rPr>
  </w:style>
  <w:style w:type="character" w:styleId="ac">
    <w:name w:val="footnote reference"/>
    <w:uiPriority w:val="99"/>
    <w:unhideWhenUsed/>
    <w:rsid w:val="00577958"/>
    <w:rPr>
      <w:vertAlign w:val="superscript"/>
    </w:rPr>
  </w:style>
  <w:style w:type="table" w:styleId="ad">
    <w:name w:val="Table Grid"/>
    <w:basedOn w:val="a1"/>
    <w:uiPriority w:val="59"/>
    <w:rsid w:val="008F1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C4D76"/>
    <w:pPr>
      <w:ind w:left="720"/>
      <w:contextualSpacing/>
    </w:pPr>
  </w:style>
  <w:style w:type="table" w:customStyle="1" w:styleId="11">
    <w:name w:val="Сетка таблицы1"/>
    <w:basedOn w:val="a1"/>
    <w:next w:val="ad"/>
    <w:uiPriority w:val="59"/>
    <w:rsid w:val="006027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d"/>
    <w:uiPriority w:val="39"/>
    <w:rsid w:val="00387D64"/>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70239">
      <w:bodyDiv w:val="1"/>
      <w:marLeft w:val="0"/>
      <w:marRight w:val="0"/>
      <w:marTop w:val="0"/>
      <w:marBottom w:val="0"/>
      <w:divBdr>
        <w:top w:val="none" w:sz="0" w:space="0" w:color="auto"/>
        <w:left w:val="none" w:sz="0" w:space="0" w:color="auto"/>
        <w:bottom w:val="none" w:sz="0" w:space="0" w:color="auto"/>
        <w:right w:val="none" w:sz="0" w:space="0" w:color="auto"/>
      </w:divBdr>
    </w:div>
    <w:div w:id="522406821">
      <w:bodyDiv w:val="1"/>
      <w:marLeft w:val="0"/>
      <w:marRight w:val="0"/>
      <w:marTop w:val="0"/>
      <w:marBottom w:val="0"/>
      <w:divBdr>
        <w:top w:val="none" w:sz="0" w:space="0" w:color="auto"/>
        <w:left w:val="none" w:sz="0" w:space="0" w:color="auto"/>
        <w:bottom w:val="none" w:sz="0" w:space="0" w:color="auto"/>
        <w:right w:val="none" w:sz="0" w:space="0" w:color="auto"/>
      </w:divBdr>
    </w:div>
    <w:div w:id="676464808">
      <w:bodyDiv w:val="1"/>
      <w:marLeft w:val="0"/>
      <w:marRight w:val="0"/>
      <w:marTop w:val="0"/>
      <w:marBottom w:val="0"/>
      <w:divBdr>
        <w:top w:val="none" w:sz="0" w:space="0" w:color="auto"/>
        <w:left w:val="none" w:sz="0" w:space="0" w:color="auto"/>
        <w:bottom w:val="none" w:sz="0" w:space="0" w:color="auto"/>
        <w:right w:val="none" w:sz="0" w:space="0" w:color="auto"/>
      </w:divBdr>
    </w:div>
    <w:div w:id="713768566">
      <w:bodyDiv w:val="1"/>
      <w:marLeft w:val="0"/>
      <w:marRight w:val="0"/>
      <w:marTop w:val="0"/>
      <w:marBottom w:val="0"/>
      <w:divBdr>
        <w:top w:val="none" w:sz="0" w:space="0" w:color="auto"/>
        <w:left w:val="none" w:sz="0" w:space="0" w:color="auto"/>
        <w:bottom w:val="none" w:sz="0" w:space="0" w:color="auto"/>
        <w:right w:val="none" w:sz="0" w:space="0" w:color="auto"/>
      </w:divBdr>
    </w:div>
    <w:div w:id="776365695">
      <w:bodyDiv w:val="1"/>
      <w:marLeft w:val="0"/>
      <w:marRight w:val="0"/>
      <w:marTop w:val="0"/>
      <w:marBottom w:val="0"/>
      <w:divBdr>
        <w:top w:val="none" w:sz="0" w:space="0" w:color="auto"/>
        <w:left w:val="none" w:sz="0" w:space="0" w:color="auto"/>
        <w:bottom w:val="none" w:sz="0" w:space="0" w:color="auto"/>
        <w:right w:val="none" w:sz="0" w:space="0" w:color="auto"/>
      </w:divBdr>
    </w:div>
    <w:div w:id="812022556">
      <w:bodyDiv w:val="1"/>
      <w:marLeft w:val="0"/>
      <w:marRight w:val="0"/>
      <w:marTop w:val="0"/>
      <w:marBottom w:val="0"/>
      <w:divBdr>
        <w:top w:val="none" w:sz="0" w:space="0" w:color="auto"/>
        <w:left w:val="none" w:sz="0" w:space="0" w:color="auto"/>
        <w:bottom w:val="none" w:sz="0" w:space="0" w:color="auto"/>
        <w:right w:val="none" w:sz="0" w:space="0" w:color="auto"/>
      </w:divBdr>
    </w:div>
    <w:div w:id="1081221342">
      <w:bodyDiv w:val="1"/>
      <w:marLeft w:val="0"/>
      <w:marRight w:val="0"/>
      <w:marTop w:val="0"/>
      <w:marBottom w:val="0"/>
      <w:divBdr>
        <w:top w:val="none" w:sz="0" w:space="0" w:color="auto"/>
        <w:left w:val="none" w:sz="0" w:space="0" w:color="auto"/>
        <w:bottom w:val="none" w:sz="0" w:space="0" w:color="auto"/>
        <w:right w:val="none" w:sz="0" w:space="0" w:color="auto"/>
      </w:divBdr>
    </w:div>
    <w:div w:id="1504738982">
      <w:bodyDiv w:val="1"/>
      <w:marLeft w:val="0"/>
      <w:marRight w:val="0"/>
      <w:marTop w:val="0"/>
      <w:marBottom w:val="0"/>
      <w:divBdr>
        <w:top w:val="none" w:sz="0" w:space="0" w:color="auto"/>
        <w:left w:val="none" w:sz="0" w:space="0" w:color="auto"/>
        <w:bottom w:val="none" w:sz="0" w:space="0" w:color="auto"/>
        <w:right w:val="none" w:sz="0" w:space="0" w:color="auto"/>
      </w:divBdr>
    </w:div>
    <w:div w:id="150754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Лист1!$A$71:$B$71</c:f>
              <c:strCache>
                <c:ptCount val="2"/>
                <c:pt idx="0">
                  <c:v>внеоборотные активы</c:v>
                </c:pt>
              </c:strCache>
            </c:strRef>
          </c:tx>
          <c:invertIfNegative val="0"/>
          <c:cat>
            <c:strRef>
              <c:f>Лист1!$C$70:$E$70</c:f>
              <c:strCache>
                <c:ptCount val="3"/>
                <c:pt idx="0">
                  <c:v>2017 год</c:v>
                </c:pt>
                <c:pt idx="1">
                  <c:v>2018 год</c:v>
                </c:pt>
                <c:pt idx="2">
                  <c:v>2019 год</c:v>
                </c:pt>
              </c:strCache>
            </c:strRef>
          </c:cat>
          <c:val>
            <c:numRef>
              <c:f>Лист1!$C$71:$E$71</c:f>
              <c:numCache>
                <c:formatCode>#,##0</c:formatCode>
                <c:ptCount val="3"/>
                <c:pt idx="0">
                  <c:v>7664168</c:v>
                </c:pt>
                <c:pt idx="1">
                  <c:v>11928912</c:v>
                </c:pt>
                <c:pt idx="2">
                  <c:v>14943622</c:v>
                </c:pt>
              </c:numCache>
            </c:numRef>
          </c:val>
          <c:extLst>
            <c:ext xmlns:c16="http://schemas.microsoft.com/office/drawing/2014/chart" uri="{C3380CC4-5D6E-409C-BE32-E72D297353CC}">
              <c16:uniqueId val="{00000000-5D93-4AD6-9B4C-8BCD6A330CF0}"/>
            </c:ext>
          </c:extLst>
        </c:ser>
        <c:dLbls>
          <c:showLegendKey val="0"/>
          <c:showVal val="0"/>
          <c:showCatName val="0"/>
          <c:showSerName val="0"/>
          <c:showPercent val="0"/>
          <c:showBubbleSize val="0"/>
        </c:dLbls>
        <c:gapWidth val="300"/>
        <c:shape val="cylinder"/>
        <c:axId val="72916352"/>
        <c:axId val="73343360"/>
        <c:axId val="0"/>
      </c:bar3DChart>
      <c:catAx>
        <c:axId val="72916352"/>
        <c:scaling>
          <c:orientation val="minMax"/>
        </c:scaling>
        <c:delete val="0"/>
        <c:axPos val="b"/>
        <c:numFmt formatCode="General" sourceLinked="0"/>
        <c:majorTickMark val="none"/>
        <c:minorTickMark val="none"/>
        <c:tickLblPos val="nextTo"/>
        <c:crossAx val="73343360"/>
        <c:crosses val="autoZero"/>
        <c:auto val="1"/>
        <c:lblAlgn val="ctr"/>
        <c:lblOffset val="100"/>
        <c:noMultiLvlLbl val="0"/>
      </c:catAx>
      <c:valAx>
        <c:axId val="73343360"/>
        <c:scaling>
          <c:orientation val="minMax"/>
        </c:scaling>
        <c:delete val="0"/>
        <c:axPos val="l"/>
        <c:majorGridlines/>
        <c:minorGridlines/>
        <c:title>
          <c:tx>
            <c:rich>
              <a:bodyPr/>
              <a:lstStyle/>
              <a:p>
                <a:pPr>
                  <a:defRPr/>
                </a:pPr>
                <a:r>
                  <a:rPr lang="ru-RU"/>
                  <a:t>в млн.дол</a:t>
                </a:r>
              </a:p>
            </c:rich>
          </c:tx>
          <c:overlay val="0"/>
        </c:title>
        <c:numFmt formatCode="#,##0" sourceLinked="1"/>
        <c:majorTickMark val="out"/>
        <c:minorTickMark val="none"/>
        <c:tickLblPos val="nextTo"/>
        <c:crossAx val="72916352"/>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0.67000000000000026</c:v>
                </c:pt>
                <c:pt idx="1">
                  <c:v>0.25</c:v>
                </c:pt>
                <c:pt idx="2">
                  <c:v>8.0000000000000029E-2</c:v>
                </c:pt>
              </c:numCache>
            </c:numRef>
          </c:val>
          <c:extLst>
            <c:ext xmlns:c16="http://schemas.microsoft.com/office/drawing/2014/chart" uri="{C3380CC4-5D6E-409C-BE32-E72D297353CC}">
              <c16:uniqueId val="{00000000-B10E-4FEA-BB32-08A48727D495}"/>
            </c:ext>
          </c:extLst>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0.87000000000000022</c:v>
                </c:pt>
                <c:pt idx="1">
                  <c:v>0.1</c:v>
                </c:pt>
                <c:pt idx="2">
                  <c:v>3.0000000000000002E-2</c:v>
                </c:pt>
              </c:numCache>
            </c:numRef>
          </c:val>
          <c:extLst>
            <c:ext xmlns:c16="http://schemas.microsoft.com/office/drawing/2014/chart" uri="{C3380CC4-5D6E-409C-BE32-E72D297353CC}">
              <c16:uniqueId val="{00000000-6687-437E-858D-4845DC36235C}"/>
            </c:ext>
          </c:extLst>
        </c:ser>
        <c:dLbls>
          <c:showLegendKey val="0"/>
          <c:showVal val="0"/>
          <c:showCatName val="0"/>
          <c:showSerName val="0"/>
          <c:showPercent val="1"/>
          <c:showBubbleSize val="0"/>
          <c:showLeaderLines val="1"/>
        </c:dLbls>
      </c:pie3DChart>
    </c:plotArea>
    <c:legend>
      <c:legendPos val="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Лист1!$A$72:$B$72</c:f>
              <c:strCache>
                <c:ptCount val="2"/>
                <c:pt idx="0">
                  <c:v>основные средства</c:v>
                </c:pt>
              </c:strCache>
            </c:strRef>
          </c:tx>
          <c:invertIfNegative val="0"/>
          <c:cat>
            <c:strRef>
              <c:f>Лист1!$C$70:$E$70</c:f>
              <c:strCache>
                <c:ptCount val="3"/>
                <c:pt idx="0">
                  <c:v>2017 год</c:v>
                </c:pt>
                <c:pt idx="1">
                  <c:v>2018 год</c:v>
                </c:pt>
                <c:pt idx="2">
                  <c:v>2019 год</c:v>
                </c:pt>
              </c:strCache>
            </c:strRef>
          </c:cat>
          <c:val>
            <c:numRef>
              <c:f>Лист1!$C$72:$E$72</c:f>
              <c:numCache>
                <c:formatCode>#,##0</c:formatCode>
                <c:ptCount val="3"/>
                <c:pt idx="0">
                  <c:v>6722373558</c:v>
                </c:pt>
                <c:pt idx="1">
                  <c:v>6853878774</c:v>
                </c:pt>
                <c:pt idx="2">
                  <c:v>7882970562</c:v>
                </c:pt>
              </c:numCache>
            </c:numRef>
          </c:val>
          <c:extLst>
            <c:ext xmlns:c16="http://schemas.microsoft.com/office/drawing/2014/chart" uri="{C3380CC4-5D6E-409C-BE32-E72D297353CC}">
              <c16:uniqueId val="{00000000-EEC7-463C-A05A-CCFFF9A99F25}"/>
            </c:ext>
          </c:extLst>
        </c:ser>
        <c:dLbls>
          <c:showLegendKey val="0"/>
          <c:showVal val="0"/>
          <c:showCatName val="0"/>
          <c:showSerName val="0"/>
          <c:showPercent val="0"/>
          <c:showBubbleSize val="0"/>
        </c:dLbls>
        <c:gapWidth val="300"/>
        <c:shape val="cylinder"/>
        <c:axId val="74941952"/>
        <c:axId val="74943488"/>
        <c:axId val="0"/>
      </c:bar3DChart>
      <c:catAx>
        <c:axId val="74941952"/>
        <c:scaling>
          <c:orientation val="minMax"/>
        </c:scaling>
        <c:delete val="0"/>
        <c:axPos val="b"/>
        <c:numFmt formatCode="General" sourceLinked="0"/>
        <c:majorTickMark val="none"/>
        <c:minorTickMark val="none"/>
        <c:tickLblPos val="nextTo"/>
        <c:crossAx val="74943488"/>
        <c:crosses val="autoZero"/>
        <c:auto val="1"/>
        <c:lblAlgn val="ctr"/>
        <c:lblOffset val="100"/>
        <c:noMultiLvlLbl val="0"/>
      </c:catAx>
      <c:valAx>
        <c:axId val="74943488"/>
        <c:scaling>
          <c:orientation val="minMax"/>
        </c:scaling>
        <c:delete val="0"/>
        <c:axPos val="l"/>
        <c:majorGridlines/>
        <c:minorGridlines/>
        <c:title>
          <c:tx>
            <c:rich>
              <a:bodyPr/>
              <a:lstStyle/>
              <a:p>
                <a:pPr>
                  <a:defRPr/>
                </a:pPr>
                <a:r>
                  <a:rPr lang="ru-RU"/>
                  <a:t>в млн.дол</a:t>
                </a:r>
              </a:p>
            </c:rich>
          </c:tx>
          <c:overlay val="0"/>
        </c:title>
        <c:numFmt formatCode="#,##0" sourceLinked="1"/>
        <c:majorTickMark val="out"/>
        <c:minorTickMark val="none"/>
        <c:tickLblPos val="nextTo"/>
        <c:crossAx val="7494195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количество магазинов</c:v>
                </c:pt>
              </c:strCache>
            </c:strRef>
          </c:tx>
          <c:spPr>
            <a:solidFill>
              <a:schemeClr val="accent1"/>
            </a:solidFill>
            <a:ln>
              <a:noFill/>
            </a:ln>
            <a:effectLst/>
          </c:spPr>
          <c:invertIfNegative val="0"/>
          <c:cat>
            <c:strRef>
              <c:f>Лист1!$B$1:$D$1</c:f>
              <c:strCache>
                <c:ptCount val="3"/>
                <c:pt idx="0">
                  <c:v>2017 год</c:v>
                </c:pt>
                <c:pt idx="1">
                  <c:v>2018 год</c:v>
                </c:pt>
                <c:pt idx="2">
                  <c:v>2019 год</c:v>
                </c:pt>
              </c:strCache>
            </c:strRef>
          </c:cat>
          <c:val>
            <c:numRef>
              <c:f>Лист1!$B$2:$D$2</c:f>
              <c:numCache>
                <c:formatCode>General</c:formatCode>
                <c:ptCount val="3"/>
                <c:pt idx="0">
                  <c:v>303</c:v>
                </c:pt>
                <c:pt idx="1">
                  <c:v>310</c:v>
                </c:pt>
                <c:pt idx="2">
                  <c:v>340</c:v>
                </c:pt>
              </c:numCache>
            </c:numRef>
          </c:val>
          <c:extLst>
            <c:ext xmlns:c16="http://schemas.microsoft.com/office/drawing/2014/chart" uri="{C3380CC4-5D6E-409C-BE32-E72D297353CC}">
              <c16:uniqueId val="{00000000-49F6-4BCD-8F06-EDCB1158C013}"/>
            </c:ext>
          </c:extLst>
        </c:ser>
        <c:dLbls>
          <c:showLegendKey val="0"/>
          <c:showVal val="0"/>
          <c:showCatName val="0"/>
          <c:showSerName val="0"/>
          <c:showPercent val="0"/>
          <c:showBubbleSize val="0"/>
        </c:dLbls>
        <c:gapWidth val="219"/>
        <c:overlap val="-27"/>
        <c:axId val="99152640"/>
        <c:axId val="107480192"/>
      </c:barChart>
      <c:catAx>
        <c:axId val="99152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480192"/>
        <c:crosses val="autoZero"/>
        <c:auto val="1"/>
        <c:lblAlgn val="ctr"/>
        <c:lblOffset val="100"/>
        <c:noMultiLvlLbl val="0"/>
      </c:catAx>
      <c:valAx>
        <c:axId val="10748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15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страны дислокации магазинов</c:v>
                </c:pt>
              </c:strCache>
            </c:strRef>
          </c:tx>
          <c:spPr>
            <a:solidFill>
              <a:schemeClr val="accent1"/>
            </a:solidFill>
            <a:ln>
              <a:noFill/>
            </a:ln>
            <a:effectLst/>
          </c:spPr>
          <c:invertIfNegative val="0"/>
          <c:cat>
            <c:strRef>
              <c:f>Лист1!$B$1:$D$1</c:f>
              <c:strCache>
                <c:ptCount val="3"/>
                <c:pt idx="0">
                  <c:v>2017 год</c:v>
                </c:pt>
                <c:pt idx="1">
                  <c:v>2018 год</c:v>
                </c:pt>
                <c:pt idx="2">
                  <c:v>2019 год</c:v>
                </c:pt>
              </c:strCache>
            </c:strRef>
          </c:cat>
          <c:val>
            <c:numRef>
              <c:f>Лист1!$B$2:$D$2</c:f>
              <c:numCache>
                <c:formatCode>General</c:formatCode>
                <c:ptCount val="3"/>
                <c:pt idx="0">
                  <c:v>25</c:v>
                </c:pt>
                <c:pt idx="1">
                  <c:v>27</c:v>
                </c:pt>
                <c:pt idx="2">
                  <c:v>31</c:v>
                </c:pt>
              </c:numCache>
            </c:numRef>
          </c:val>
          <c:extLst>
            <c:ext xmlns:c16="http://schemas.microsoft.com/office/drawing/2014/chart" uri="{C3380CC4-5D6E-409C-BE32-E72D297353CC}">
              <c16:uniqueId val="{00000000-6E33-4636-B594-3120B3181D2D}"/>
            </c:ext>
          </c:extLst>
        </c:ser>
        <c:dLbls>
          <c:showLegendKey val="0"/>
          <c:showVal val="0"/>
          <c:showCatName val="0"/>
          <c:showSerName val="0"/>
          <c:showPercent val="0"/>
          <c:showBubbleSize val="0"/>
        </c:dLbls>
        <c:gapWidth val="219"/>
        <c:overlap val="-27"/>
        <c:axId val="107330560"/>
        <c:axId val="107344640"/>
      </c:barChart>
      <c:catAx>
        <c:axId val="10733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344640"/>
        <c:crosses val="autoZero"/>
        <c:auto val="1"/>
        <c:lblAlgn val="ctr"/>
        <c:lblOffset val="100"/>
        <c:noMultiLvlLbl val="0"/>
      </c:catAx>
      <c:valAx>
        <c:axId val="10734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33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Лист1!$A$2</c:f>
              <c:strCache>
                <c:ptCount val="1"/>
                <c:pt idx="0">
                  <c:v>численность персонала </c:v>
                </c:pt>
              </c:strCache>
            </c:strRef>
          </c:tx>
          <c:spPr>
            <a:solidFill>
              <a:schemeClr val="accent1"/>
            </a:solidFill>
            <a:ln>
              <a:noFill/>
            </a:ln>
            <a:effectLst/>
          </c:spPr>
          <c:invertIfNegative val="0"/>
          <c:cat>
            <c:strRef>
              <c:f>Лист1!$B$1:$D$1</c:f>
              <c:strCache>
                <c:ptCount val="3"/>
                <c:pt idx="0">
                  <c:v>2017 год</c:v>
                </c:pt>
                <c:pt idx="1">
                  <c:v>2018 год</c:v>
                </c:pt>
                <c:pt idx="2">
                  <c:v>2019 год</c:v>
                </c:pt>
              </c:strCache>
            </c:strRef>
          </c:cat>
          <c:val>
            <c:numRef>
              <c:f>Лист1!$B$2:$D$2</c:f>
              <c:numCache>
                <c:formatCode>General</c:formatCode>
                <c:ptCount val="3"/>
                <c:pt idx="0">
                  <c:v>206500</c:v>
                </c:pt>
                <c:pt idx="1">
                  <c:v>208000</c:v>
                </c:pt>
                <c:pt idx="2" formatCode="#,##0">
                  <c:v>211000</c:v>
                </c:pt>
              </c:numCache>
            </c:numRef>
          </c:val>
          <c:extLst>
            <c:ext xmlns:c16="http://schemas.microsoft.com/office/drawing/2014/chart" uri="{C3380CC4-5D6E-409C-BE32-E72D297353CC}">
              <c16:uniqueId val="{00000000-BA64-4770-BEF3-8F313B7B6BC6}"/>
            </c:ext>
          </c:extLst>
        </c:ser>
        <c:dLbls>
          <c:showLegendKey val="0"/>
          <c:showVal val="0"/>
          <c:showCatName val="0"/>
          <c:showSerName val="0"/>
          <c:showPercent val="0"/>
          <c:showBubbleSize val="0"/>
        </c:dLbls>
        <c:gapWidth val="219"/>
        <c:overlap val="-27"/>
        <c:axId val="1838784943"/>
        <c:axId val="1835741455"/>
      </c:barChart>
      <c:catAx>
        <c:axId val="1838784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5741455"/>
        <c:crosses val="autoZero"/>
        <c:auto val="1"/>
        <c:lblAlgn val="ctr"/>
        <c:lblOffset val="100"/>
        <c:noMultiLvlLbl val="0"/>
      </c:catAx>
      <c:valAx>
        <c:axId val="1835741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87849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мужчин</c:v>
                </c:pt>
              </c:strCache>
            </c:strRef>
          </c:tx>
          <c:invertIfNegative val="0"/>
          <c:cat>
            <c:strRef>
              <c:f>Лист1!$B$1:$D$1</c:f>
              <c:strCache>
                <c:ptCount val="3"/>
                <c:pt idx="0">
                  <c:v>2017 год</c:v>
                </c:pt>
                <c:pt idx="1">
                  <c:v>2018 год</c:v>
                </c:pt>
                <c:pt idx="2">
                  <c:v>2019 год</c:v>
                </c:pt>
              </c:strCache>
            </c:strRef>
          </c:cat>
          <c:val>
            <c:numRef>
              <c:f>Лист1!$B$2:$D$2</c:f>
              <c:numCache>
                <c:formatCode>0%</c:formatCode>
                <c:ptCount val="3"/>
                <c:pt idx="0">
                  <c:v>0.65</c:v>
                </c:pt>
                <c:pt idx="1">
                  <c:v>0.68</c:v>
                </c:pt>
                <c:pt idx="2">
                  <c:v>0.7</c:v>
                </c:pt>
              </c:numCache>
            </c:numRef>
          </c:val>
          <c:extLst>
            <c:ext xmlns:c16="http://schemas.microsoft.com/office/drawing/2014/chart" uri="{C3380CC4-5D6E-409C-BE32-E72D297353CC}">
              <c16:uniqueId val="{00000000-A0BF-4DDE-9927-38C90D9992DB}"/>
            </c:ext>
          </c:extLst>
        </c:ser>
        <c:ser>
          <c:idx val="1"/>
          <c:order val="1"/>
          <c:tx>
            <c:strRef>
              <c:f>Лист1!$A$3</c:f>
              <c:strCache>
                <c:ptCount val="1"/>
                <c:pt idx="0">
                  <c:v>женщин</c:v>
                </c:pt>
              </c:strCache>
            </c:strRef>
          </c:tx>
          <c:invertIfNegative val="0"/>
          <c:cat>
            <c:strRef>
              <c:f>Лист1!$B$1:$D$1</c:f>
              <c:strCache>
                <c:ptCount val="3"/>
                <c:pt idx="0">
                  <c:v>2017 год</c:v>
                </c:pt>
                <c:pt idx="1">
                  <c:v>2018 год</c:v>
                </c:pt>
                <c:pt idx="2">
                  <c:v>2019 год</c:v>
                </c:pt>
              </c:strCache>
            </c:strRef>
          </c:cat>
          <c:val>
            <c:numRef>
              <c:f>Лист1!$B$3:$D$3</c:f>
              <c:numCache>
                <c:formatCode>0%</c:formatCode>
                <c:ptCount val="3"/>
                <c:pt idx="0">
                  <c:v>0.35</c:v>
                </c:pt>
                <c:pt idx="1">
                  <c:v>0.32</c:v>
                </c:pt>
                <c:pt idx="2">
                  <c:v>0.3</c:v>
                </c:pt>
              </c:numCache>
            </c:numRef>
          </c:val>
          <c:extLst>
            <c:ext xmlns:c16="http://schemas.microsoft.com/office/drawing/2014/chart" uri="{C3380CC4-5D6E-409C-BE32-E72D297353CC}">
              <c16:uniqueId val="{00000001-A0BF-4DDE-9927-38C90D9992DB}"/>
            </c:ext>
          </c:extLst>
        </c:ser>
        <c:dLbls>
          <c:showLegendKey val="0"/>
          <c:showVal val="0"/>
          <c:showCatName val="0"/>
          <c:showSerName val="0"/>
          <c:showPercent val="0"/>
          <c:showBubbleSize val="0"/>
        </c:dLbls>
        <c:gapWidth val="150"/>
        <c:shape val="cylinder"/>
        <c:axId val="84886272"/>
        <c:axId val="84887808"/>
        <c:axId val="0"/>
      </c:bar3DChart>
      <c:catAx>
        <c:axId val="84886272"/>
        <c:scaling>
          <c:orientation val="minMax"/>
        </c:scaling>
        <c:delete val="0"/>
        <c:axPos val="b"/>
        <c:numFmt formatCode="General" sourceLinked="0"/>
        <c:majorTickMark val="out"/>
        <c:minorTickMark val="none"/>
        <c:tickLblPos val="nextTo"/>
        <c:crossAx val="84887808"/>
        <c:crosses val="autoZero"/>
        <c:auto val="1"/>
        <c:lblAlgn val="ctr"/>
        <c:lblOffset val="100"/>
        <c:noMultiLvlLbl val="0"/>
      </c:catAx>
      <c:valAx>
        <c:axId val="84887808"/>
        <c:scaling>
          <c:orientation val="minMax"/>
        </c:scaling>
        <c:delete val="0"/>
        <c:axPos val="l"/>
        <c:majorGridlines/>
        <c:numFmt formatCode="0%" sourceLinked="1"/>
        <c:majorTickMark val="out"/>
        <c:minorTickMark val="none"/>
        <c:tickLblPos val="nextTo"/>
        <c:crossAx val="84886272"/>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Лист1!$A$6</c:f>
              <c:strCache>
                <c:ptCount val="1"/>
                <c:pt idx="0">
                  <c:v>общее</c:v>
                </c:pt>
              </c:strCache>
            </c:strRef>
          </c:tx>
          <c:invertIfNegative val="0"/>
          <c:cat>
            <c:strRef>
              <c:f>Лист1!$B$1:$D$1</c:f>
              <c:strCache>
                <c:ptCount val="3"/>
                <c:pt idx="0">
                  <c:v>2017 год</c:v>
                </c:pt>
                <c:pt idx="1">
                  <c:v>2018 год</c:v>
                </c:pt>
                <c:pt idx="2">
                  <c:v>2019 год</c:v>
                </c:pt>
              </c:strCache>
            </c:strRef>
          </c:cat>
          <c:val>
            <c:numRef>
              <c:f>Лист1!$B$6:$D$6</c:f>
              <c:numCache>
                <c:formatCode>0%</c:formatCode>
                <c:ptCount val="3"/>
                <c:pt idx="0">
                  <c:v>0.2</c:v>
                </c:pt>
                <c:pt idx="1">
                  <c:v>0.12</c:v>
                </c:pt>
                <c:pt idx="2">
                  <c:v>0.1</c:v>
                </c:pt>
              </c:numCache>
            </c:numRef>
          </c:val>
          <c:extLst>
            <c:ext xmlns:c16="http://schemas.microsoft.com/office/drawing/2014/chart" uri="{C3380CC4-5D6E-409C-BE32-E72D297353CC}">
              <c16:uniqueId val="{00000000-F132-4119-9905-45897A8AD341}"/>
            </c:ext>
          </c:extLst>
        </c:ser>
        <c:ser>
          <c:idx val="1"/>
          <c:order val="1"/>
          <c:tx>
            <c:strRef>
              <c:f>Лист1!$A$7</c:f>
              <c:strCache>
                <c:ptCount val="1"/>
                <c:pt idx="0">
                  <c:v>среднее специальное</c:v>
                </c:pt>
              </c:strCache>
            </c:strRef>
          </c:tx>
          <c:invertIfNegative val="0"/>
          <c:cat>
            <c:strRef>
              <c:f>Лист1!$B$1:$D$1</c:f>
              <c:strCache>
                <c:ptCount val="3"/>
                <c:pt idx="0">
                  <c:v>2017 год</c:v>
                </c:pt>
                <c:pt idx="1">
                  <c:v>2018 год</c:v>
                </c:pt>
                <c:pt idx="2">
                  <c:v>2019 год</c:v>
                </c:pt>
              </c:strCache>
            </c:strRef>
          </c:cat>
          <c:val>
            <c:numRef>
              <c:f>Лист1!$B$7:$D$7</c:f>
              <c:numCache>
                <c:formatCode>0%</c:formatCode>
                <c:ptCount val="3"/>
                <c:pt idx="0">
                  <c:v>0.55000000000000004</c:v>
                </c:pt>
                <c:pt idx="1">
                  <c:v>0.53</c:v>
                </c:pt>
                <c:pt idx="2">
                  <c:v>0.5</c:v>
                </c:pt>
              </c:numCache>
            </c:numRef>
          </c:val>
          <c:extLst>
            <c:ext xmlns:c16="http://schemas.microsoft.com/office/drawing/2014/chart" uri="{C3380CC4-5D6E-409C-BE32-E72D297353CC}">
              <c16:uniqueId val="{00000001-F132-4119-9905-45897A8AD341}"/>
            </c:ext>
          </c:extLst>
        </c:ser>
        <c:ser>
          <c:idx val="2"/>
          <c:order val="2"/>
          <c:tx>
            <c:strRef>
              <c:f>Лист1!$A$8</c:f>
              <c:strCache>
                <c:ptCount val="1"/>
                <c:pt idx="0">
                  <c:v>высшее образование</c:v>
                </c:pt>
              </c:strCache>
            </c:strRef>
          </c:tx>
          <c:invertIfNegative val="0"/>
          <c:cat>
            <c:strRef>
              <c:f>Лист1!$B$1:$D$1</c:f>
              <c:strCache>
                <c:ptCount val="3"/>
                <c:pt idx="0">
                  <c:v>2017 год</c:v>
                </c:pt>
                <c:pt idx="1">
                  <c:v>2018 год</c:v>
                </c:pt>
                <c:pt idx="2">
                  <c:v>2019 год</c:v>
                </c:pt>
              </c:strCache>
            </c:strRef>
          </c:cat>
          <c:val>
            <c:numRef>
              <c:f>Лист1!$B$8:$D$8</c:f>
              <c:numCache>
                <c:formatCode>0%</c:formatCode>
                <c:ptCount val="3"/>
                <c:pt idx="0">
                  <c:v>0.25</c:v>
                </c:pt>
                <c:pt idx="1">
                  <c:v>0.35</c:v>
                </c:pt>
                <c:pt idx="2">
                  <c:v>0.4</c:v>
                </c:pt>
              </c:numCache>
            </c:numRef>
          </c:val>
          <c:extLst>
            <c:ext xmlns:c16="http://schemas.microsoft.com/office/drawing/2014/chart" uri="{C3380CC4-5D6E-409C-BE32-E72D297353CC}">
              <c16:uniqueId val="{00000002-F132-4119-9905-45897A8AD341}"/>
            </c:ext>
          </c:extLst>
        </c:ser>
        <c:dLbls>
          <c:showLegendKey val="0"/>
          <c:showVal val="0"/>
          <c:showCatName val="0"/>
          <c:showSerName val="0"/>
          <c:showPercent val="0"/>
          <c:showBubbleSize val="0"/>
        </c:dLbls>
        <c:gapWidth val="150"/>
        <c:shape val="cylinder"/>
        <c:axId val="107180800"/>
        <c:axId val="107182336"/>
        <c:axId val="0"/>
      </c:bar3DChart>
      <c:catAx>
        <c:axId val="107180800"/>
        <c:scaling>
          <c:orientation val="minMax"/>
        </c:scaling>
        <c:delete val="0"/>
        <c:axPos val="b"/>
        <c:numFmt formatCode="General" sourceLinked="0"/>
        <c:majorTickMark val="out"/>
        <c:minorTickMark val="none"/>
        <c:tickLblPos val="nextTo"/>
        <c:crossAx val="107182336"/>
        <c:crosses val="autoZero"/>
        <c:auto val="1"/>
        <c:lblAlgn val="ctr"/>
        <c:lblOffset val="100"/>
        <c:noMultiLvlLbl val="0"/>
      </c:catAx>
      <c:valAx>
        <c:axId val="107182336"/>
        <c:scaling>
          <c:orientation val="minMax"/>
        </c:scaling>
        <c:delete val="0"/>
        <c:axPos val="l"/>
        <c:majorGridlines/>
        <c:numFmt formatCode="0%" sourceLinked="1"/>
        <c:majorTickMark val="out"/>
        <c:minorTickMark val="none"/>
        <c:tickLblPos val="nextTo"/>
        <c:crossAx val="107180800"/>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Лист1!$A$10</c:f>
              <c:strCache>
                <c:ptCount val="1"/>
                <c:pt idx="0">
                  <c:v>до года</c:v>
                </c:pt>
              </c:strCache>
            </c:strRef>
          </c:tx>
          <c:invertIfNegative val="0"/>
          <c:cat>
            <c:strRef>
              <c:f>Лист1!$B$1:$D$1</c:f>
              <c:strCache>
                <c:ptCount val="3"/>
                <c:pt idx="0">
                  <c:v>2017 год</c:v>
                </c:pt>
                <c:pt idx="1">
                  <c:v>2018 год</c:v>
                </c:pt>
                <c:pt idx="2">
                  <c:v>2019 год</c:v>
                </c:pt>
              </c:strCache>
            </c:strRef>
          </c:cat>
          <c:val>
            <c:numRef>
              <c:f>Лист1!$B$10:$D$10</c:f>
              <c:numCache>
                <c:formatCode>0%</c:formatCode>
                <c:ptCount val="3"/>
                <c:pt idx="0">
                  <c:v>0.25</c:v>
                </c:pt>
                <c:pt idx="1">
                  <c:v>0.12</c:v>
                </c:pt>
                <c:pt idx="2">
                  <c:v>0.1</c:v>
                </c:pt>
              </c:numCache>
            </c:numRef>
          </c:val>
          <c:extLst>
            <c:ext xmlns:c16="http://schemas.microsoft.com/office/drawing/2014/chart" uri="{C3380CC4-5D6E-409C-BE32-E72D297353CC}">
              <c16:uniqueId val="{00000000-3742-4DBB-9242-C5108100F4D6}"/>
            </c:ext>
          </c:extLst>
        </c:ser>
        <c:ser>
          <c:idx val="1"/>
          <c:order val="1"/>
          <c:tx>
            <c:strRef>
              <c:f>Лист1!$A$11</c:f>
              <c:strCache>
                <c:ptCount val="1"/>
                <c:pt idx="0">
                  <c:v>от года до 3 лет</c:v>
                </c:pt>
              </c:strCache>
            </c:strRef>
          </c:tx>
          <c:invertIfNegative val="0"/>
          <c:cat>
            <c:strRef>
              <c:f>Лист1!$B$1:$D$1</c:f>
              <c:strCache>
                <c:ptCount val="3"/>
                <c:pt idx="0">
                  <c:v>2017 год</c:v>
                </c:pt>
                <c:pt idx="1">
                  <c:v>2018 год</c:v>
                </c:pt>
                <c:pt idx="2">
                  <c:v>2019 год</c:v>
                </c:pt>
              </c:strCache>
            </c:strRef>
          </c:cat>
          <c:val>
            <c:numRef>
              <c:f>Лист1!$B$11:$D$11</c:f>
              <c:numCache>
                <c:formatCode>0%</c:formatCode>
                <c:ptCount val="3"/>
                <c:pt idx="0">
                  <c:v>0.35</c:v>
                </c:pt>
                <c:pt idx="1">
                  <c:v>0.33</c:v>
                </c:pt>
                <c:pt idx="2">
                  <c:v>0.3</c:v>
                </c:pt>
              </c:numCache>
            </c:numRef>
          </c:val>
          <c:extLst>
            <c:ext xmlns:c16="http://schemas.microsoft.com/office/drawing/2014/chart" uri="{C3380CC4-5D6E-409C-BE32-E72D297353CC}">
              <c16:uniqueId val="{00000001-3742-4DBB-9242-C5108100F4D6}"/>
            </c:ext>
          </c:extLst>
        </c:ser>
        <c:ser>
          <c:idx val="2"/>
          <c:order val="2"/>
          <c:tx>
            <c:strRef>
              <c:f>Лист1!$A$12</c:f>
              <c:strCache>
                <c:ptCount val="1"/>
                <c:pt idx="0">
                  <c:v>от 3 до 5 лет</c:v>
                </c:pt>
              </c:strCache>
            </c:strRef>
          </c:tx>
          <c:invertIfNegative val="0"/>
          <c:cat>
            <c:strRef>
              <c:f>Лист1!$B$1:$D$1</c:f>
              <c:strCache>
                <c:ptCount val="3"/>
                <c:pt idx="0">
                  <c:v>2017 год</c:v>
                </c:pt>
                <c:pt idx="1">
                  <c:v>2018 год</c:v>
                </c:pt>
                <c:pt idx="2">
                  <c:v>2019 год</c:v>
                </c:pt>
              </c:strCache>
            </c:strRef>
          </c:cat>
          <c:val>
            <c:numRef>
              <c:f>Лист1!$B$12:$D$12</c:f>
              <c:numCache>
                <c:formatCode>0%</c:formatCode>
                <c:ptCount val="3"/>
                <c:pt idx="0">
                  <c:v>0.4</c:v>
                </c:pt>
                <c:pt idx="1">
                  <c:v>0.45</c:v>
                </c:pt>
                <c:pt idx="2">
                  <c:v>0.6</c:v>
                </c:pt>
              </c:numCache>
            </c:numRef>
          </c:val>
          <c:extLst>
            <c:ext xmlns:c16="http://schemas.microsoft.com/office/drawing/2014/chart" uri="{C3380CC4-5D6E-409C-BE32-E72D297353CC}">
              <c16:uniqueId val="{00000002-3742-4DBB-9242-C5108100F4D6}"/>
            </c:ext>
          </c:extLst>
        </c:ser>
        <c:dLbls>
          <c:showLegendKey val="0"/>
          <c:showVal val="0"/>
          <c:showCatName val="0"/>
          <c:showSerName val="0"/>
          <c:showPercent val="0"/>
          <c:showBubbleSize val="0"/>
        </c:dLbls>
        <c:gapWidth val="150"/>
        <c:shape val="cylinder"/>
        <c:axId val="84910848"/>
        <c:axId val="84912384"/>
        <c:axId val="0"/>
      </c:bar3DChart>
      <c:catAx>
        <c:axId val="84910848"/>
        <c:scaling>
          <c:orientation val="minMax"/>
        </c:scaling>
        <c:delete val="0"/>
        <c:axPos val="b"/>
        <c:numFmt formatCode="General" sourceLinked="0"/>
        <c:majorTickMark val="out"/>
        <c:minorTickMark val="none"/>
        <c:tickLblPos val="nextTo"/>
        <c:crossAx val="84912384"/>
        <c:crosses val="autoZero"/>
        <c:auto val="1"/>
        <c:lblAlgn val="ctr"/>
        <c:lblOffset val="100"/>
        <c:noMultiLvlLbl val="0"/>
      </c:catAx>
      <c:valAx>
        <c:axId val="84912384"/>
        <c:scaling>
          <c:orientation val="minMax"/>
        </c:scaling>
        <c:delete val="0"/>
        <c:axPos val="l"/>
        <c:majorGridlines/>
        <c:numFmt formatCode="0%" sourceLinked="1"/>
        <c:majorTickMark val="out"/>
        <c:minorTickMark val="none"/>
        <c:tickLblPos val="nextTo"/>
        <c:crossAx val="84910848"/>
        <c:crosses val="autoZero"/>
        <c:crossBetween val="between"/>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Лист1!$A$14</c:f>
              <c:strCache>
                <c:ptCount val="1"/>
                <c:pt idx="0">
                  <c:v>до 25 лет </c:v>
                </c:pt>
              </c:strCache>
            </c:strRef>
          </c:tx>
          <c:invertIfNegative val="0"/>
          <c:cat>
            <c:strRef>
              <c:f>Лист1!$B$13:$D$13</c:f>
              <c:strCache>
                <c:ptCount val="3"/>
                <c:pt idx="0">
                  <c:v>2017 год</c:v>
                </c:pt>
                <c:pt idx="1">
                  <c:v>2018 год</c:v>
                </c:pt>
                <c:pt idx="2">
                  <c:v>2019 год</c:v>
                </c:pt>
              </c:strCache>
            </c:strRef>
          </c:cat>
          <c:val>
            <c:numRef>
              <c:f>Лист1!$B$14:$D$14</c:f>
              <c:numCache>
                <c:formatCode>0%</c:formatCode>
                <c:ptCount val="3"/>
                <c:pt idx="0">
                  <c:v>0.24</c:v>
                </c:pt>
                <c:pt idx="1">
                  <c:v>0.23</c:v>
                </c:pt>
                <c:pt idx="2">
                  <c:v>0.24</c:v>
                </c:pt>
              </c:numCache>
            </c:numRef>
          </c:val>
          <c:extLst>
            <c:ext xmlns:c16="http://schemas.microsoft.com/office/drawing/2014/chart" uri="{C3380CC4-5D6E-409C-BE32-E72D297353CC}">
              <c16:uniqueId val="{00000000-9A79-4C70-BBD6-DA2F28895065}"/>
            </c:ext>
          </c:extLst>
        </c:ser>
        <c:ser>
          <c:idx val="1"/>
          <c:order val="1"/>
          <c:tx>
            <c:strRef>
              <c:f>Лист1!$A$15</c:f>
              <c:strCache>
                <c:ptCount val="1"/>
                <c:pt idx="0">
                  <c:v>от 25 до 40 лет</c:v>
                </c:pt>
              </c:strCache>
            </c:strRef>
          </c:tx>
          <c:invertIfNegative val="0"/>
          <c:cat>
            <c:strRef>
              <c:f>Лист1!$B$13:$D$13</c:f>
              <c:strCache>
                <c:ptCount val="3"/>
                <c:pt idx="0">
                  <c:v>2017 год</c:v>
                </c:pt>
                <c:pt idx="1">
                  <c:v>2018 год</c:v>
                </c:pt>
                <c:pt idx="2">
                  <c:v>2019 год</c:v>
                </c:pt>
              </c:strCache>
            </c:strRef>
          </c:cat>
          <c:val>
            <c:numRef>
              <c:f>Лист1!$B$15:$D$15</c:f>
              <c:numCache>
                <c:formatCode>0%</c:formatCode>
                <c:ptCount val="3"/>
                <c:pt idx="0">
                  <c:v>0.46</c:v>
                </c:pt>
                <c:pt idx="1">
                  <c:v>0.49</c:v>
                </c:pt>
                <c:pt idx="2">
                  <c:v>0.51</c:v>
                </c:pt>
              </c:numCache>
            </c:numRef>
          </c:val>
          <c:extLst>
            <c:ext xmlns:c16="http://schemas.microsoft.com/office/drawing/2014/chart" uri="{C3380CC4-5D6E-409C-BE32-E72D297353CC}">
              <c16:uniqueId val="{00000001-9A79-4C70-BBD6-DA2F28895065}"/>
            </c:ext>
          </c:extLst>
        </c:ser>
        <c:ser>
          <c:idx val="2"/>
          <c:order val="2"/>
          <c:tx>
            <c:strRef>
              <c:f>Лист1!$A$16</c:f>
              <c:strCache>
                <c:ptCount val="1"/>
                <c:pt idx="0">
                  <c:v>от 40 и старше</c:v>
                </c:pt>
              </c:strCache>
            </c:strRef>
          </c:tx>
          <c:invertIfNegative val="0"/>
          <c:cat>
            <c:strRef>
              <c:f>Лист1!$B$13:$D$13</c:f>
              <c:strCache>
                <c:ptCount val="3"/>
                <c:pt idx="0">
                  <c:v>2017 год</c:v>
                </c:pt>
                <c:pt idx="1">
                  <c:v>2018 год</c:v>
                </c:pt>
                <c:pt idx="2">
                  <c:v>2019 год</c:v>
                </c:pt>
              </c:strCache>
            </c:strRef>
          </c:cat>
          <c:val>
            <c:numRef>
              <c:f>Лист1!$B$16:$D$16</c:f>
              <c:numCache>
                <c:formatCode>0%</c:formatCode>
                <c:ptCount val="3"/>
                <c:pt idx="0">
                  <c:v>0.3</c:v>
                </c:pt>
                <c:pt idx="1">
                  <c:v>0.28000000000000003</c:v>
                </c:pt>
                <c:pt idx="2">
                  <c:v>0.25</c:v>
                </c:pt>
              </c:numCache>
            </c:numRef>
          </c:val>
          <c:extLst>
            <c:ext xmlns:c16="http://schemas.microsoft.com/office/drawing/2014/chart" uri="{C3380CC4-5D6E-409C-BE32-E72D297353CC}">
              <c16:uniqueId val="{00000002-9A79-4C70-BBD6-DA2F28895065}"/>
            </c:ext>
          </c:extLst>
        </c:ser>
        <c:dLbls>
          <c:showLegendKey val="0"/>
          <c:showVal val="0"/>
          <c:showCatName val="0"/>
          <c:showSerName val="0"/>
          <c:showPercent val="0"/>
          <c:showBubbleSize val="0"/>
        </c:dLbls>
        <c:gapWidth val="150"/>
        <c:shape val="cylinder"/>
        <c:axId val="75834112"/>
        <c:axId val="75835648"/>
        <c:axId val="0"/>
      </c:bar3DChart>
      <c:catAx>
        <c:axId val="75834112"/>
        <c:scaling>
          <c:orientation val="minMax"/>
        </c:scaling>
        <c:delete val="0"/>
        <c:axPos val="b"/>
        <c:numFmt formatCode="General" sourceLinked="0"/>
        <c:majorTickMark val="out"/>
        <c:minorTickMark val="none"/>
        <c:tickLblPos val="nextTo"/>
        <c:crossAx val="75835648"/>
        <c:crosses val="autoZero"/>
        <c:auto val="1"/>
        <c:lblAlgn val="ctr"/>
        <c:lblOffset val="100"/>
        <c:noMultiLvlLbl val="0"/>
      </c:catAx>
      <c:valAx>
        <c:axId val="75835648"/>
        <c:scaling>
          <c:orientation val="minMax"/>
        </c:scaling>
        <c:delete val="0"/>
        <c:axPos val="l"/>
        <c:majorGridlines/>
        <c:numFmt formatCode="0%" sourceLinked="1"/>
        <c:majorTickMark val="out"/>
        <c:minorTickMark val="none"/>
        <c:tickLblPos val="nextTo"/>
        <c:crossAx val="75834112"/>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33A94-484F-43E0-B6B2-6A81D38C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6117</Words>
  <Characters>34868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Дядя Вова</cp:lastModifiedBy>
  <cp:revision>9</cp:revision>
  <dcterms:created xsi:type="dcterms:W3CDTF">2020-08-20T10:30:00Z</dcterms:created>
  <dcterms:modified xsi:type="dcterms:W3CDTF">2020-08-20T10:36:00Z</dcterms:modified>
</cp:coreProperties>
</file>